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2E" w:rsidRDefault="00366C2E" w:rsidP="00366C2E">
      <w:pPr>
        <w:spacing w:after="240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3700780</wp:posOffset>
            </wp:positionH>
            <wp:positionV relativeFrom="line">
              <wp:posOffset>-342265</wp:posOffset>
            </wp:positionV>
            <wp:extent cx="2404745" cy="1586865"/>
            <wp:effectExtent l="0" t="0" r="0" b="0"/>
            <wp:wrapSquare wrapText="bothSides"/>
            <wp:docPr id="7" name="Picture 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158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05C">
        <w:rPr>
          <w:rFonts w:ascii="Arial" w:hAnsi="Arial" w:cs="Arial"/>
          <w:b/>
          <w:bCs/>
          <w:color w:val="7F7F7F"/>
          <w:lang w:eastAsia="ar-SA"/>
        </w:rPr>
        <w:t>July 11</w:t>
      </w:r>
      <w:r>
        <w:rPr>
          <w:rFonts w:ascii="Arial" w:hAnsi="Arial" w:cs="Arial"/>
          <w:b/>
          <w:bCs/>
          <w:color w:val="7F7F7F"/>
          <w:lang w:eastAsia="ar-SA"/>
        </w:rPr>
        <w:t>, 2016  </w:t>
      </w:r>
    </w:p>
    <w:p w:rsidR="00366C2E" w:rsidRDefault="00366C2E" w:rsidP="00366C2E">
      <w:pPr>
        <w:rPr>
          <w:rFonts w:ascii="Arial" w:hAnsi="Arial" w:cs="Arial"/>
          <w:b/>
          <w:bCs/>
          <w:color w:val="0075BE"/>
          <w:sz w:val="28"/>
          <w:szCs w:val="28"/>
          <w:lang w:eastAsia="ar-SA"/>
        </w:rPr>
      </w:pPr>
      <w:r>
        <w:rPr>
          <w:rFonts w:ascii="Arial" w:hAnsi="Arial" w:cs="Arial"/>
          <w:b/>
          <w:bCs/>
          <w:color w:val="0075BE"/>
          <w:sz w:val="28"/>
          <w:szCs w:val="28"/>
          <w:lang w:eastAsia="ar-SA"/>
        </w:rPr>
        <w:t>What’s New?</w:t>
      </w:r>
    </w:p>
    <w:p w:rsidR="00366C2E" w:rsidRDefault="00366C2E" w:rsidP="00366C2E">
      <w:pPr>
        <w:spacing w:after="120"/>
        <w:rPr>
          <w:rFonts w:ascii="Arial" w:hAnsi="Arial" w:cs="Arial"/>
          <w:color w:val="0075BE"/>
          <w:sz w:val="20"/>
          <w:szCs w:val="20"/>
          <w:u w:val="single"/>
          <w:lang w:eastAsia="ar-SA"/>
        </w:rPr>
      </w:pPr>
      <w:r>
        <w:rPr>
          <w:rFonts w:ascii="Arial" w:hAnsi="Arial" w:cs="Arial"/>
          <w:i/>
          <w:iCs/>
          <w:sz w:val="20"/>
          <w:szCs w:val="20"/>
          <w:lang w:eastAsia="ar-SA"/>
        </w:rPr>
        <w:t>What’s New?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eastAsia="ar-SA"/>
        </w:rPr>
        <w:t>is</w:t>
      </w:r>
      <w:proofErr w:type="gramEnd"/>
      <w:r>
        <w:rPr>
          <w:rFonts w:ascii="Arial" w:hAnsi="Arial" w:cs="Arial"/>
          <w:sz w:val="20"/>
          <w:szCs w:val="20"/>
          <w:lang w:eastAsia="ar-SA"/>
        </w:rPr>
        <w:t xml:space="preserve"> a weekly electronic newsletter produced and distributed free of charge to the members and constituents of the American National Standards Institute (ANSI). For a complete listing of ANSI news and events, visit </w:t>
      </w:r>
      <w:hyperlink r:id="rId8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ANSI Online. &gt;&gt;&gt;</w:t>
        </w:r>
      </w:hyperlink>
    </w:p>
    <w:p w:rsidR="00366C2E" w:rsidRDefault="003C0368" w:rsidP="00366C2E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5" style="width:468pt;height:1.5pt" o:hralign="center" o:hrstd="t" o:hrnoshade="t" o:hr="t" fillcolor="#bfbfbf" stroked="f"/>
        </w:pict>
      </w:r>
    </w:p>
    <w:p w:rsidR="003C0368" w:rsidRDefault="00366C2E" w:rsidP="00366C2E">
      <w:pPr>
        <w:rPr>
          <w:rFonts w:ascii="Arial" w:hAnsi="Arial" w:cs="Arial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HEADLINES                        </w:t>
      </w:r>
      <w:r w:rsidR="004B670C">
        <w:rPr>
          <w:rFonts w:ascii="Arial" w:hAnsi="Arial" w:cs="Arial"/>
          <w:sz w:val="28"/>
          <w:szCs w:val="28"/>
          <w:lang w:eastAsia="ar-SA"/>
        </w:rPr>
        <w:t>                         </w:t>
      </w:r>
      <w:r>
        <w:rPr>
          <w:rFonts w:ascii="Arial" w:hAnsi="Arial" w:cs="Arial"/>
          <w:sz w:val="28"/>
          <w:szCs w:val="28"/>
          <w:lang w:eastAsia="ar-SA"/>
        </w:rPr>
        <w:t>    </w:t>
      </w:r>
    </w:p>
    <w:p w:rsidR="00366C2E" w:rsidRDefault="00366C2E" w:rsidP="00366C2E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Get caught up on the latest news from ANSI… </w:t>
      </w:r>
    </w:p>
    <w:p w:rsidR="00366C2E" w:rsidRDefault="00366C2E" w:rsidP="00366C2E">
      <w:pPr>
        <w:rPr>
          <w:rFonts w:ascii="Arial" w:hAnsi="Arial" w:cs="Arial"/>
          <w:sz w:val="20"/>
          <w:szCs w:val="20"/>
          <w:lang w:eastAsia="ar-SA"/>
        </w:rPr>
      </w:pPr>
    </w:p>
    <w:p w:rsidR="00AB1565" w:rsidRDefault="003C0368" w:rsidP="00AB1565">
      <w:pPr>
        <w:rPr>
          <w:rStyle w:val="Hyperlink"/>
          <w:rFonts w:ascii="Arial" w:hAnsi="Arial" w:cs="Arial"/>
          <w:b/>
          <w:bCs/>
          <w:color w:val="0075BE"/>
          <w:sz w:val="20"/>
          <w:szCs w:val="20"/>
          <w:lang w:eastAsia="ar-SA"/>
        </w:rPr>
      </w:pPr>
      <w:hyperlink r:id="rId9" w:history="1">
        <w:r w:rsidR="00AB1565" w:rsidRPr="00025104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International Trade Administration Report Highlights Standards and Regulations and the Link to Global Trade</w:t>
        </w:r>
      </w:hyperlink>
    </w:p>
    <w:p w:rsidR="00AB1565" w:rsidRDefault="00AB1565" w:rsidP="00AB1565">
      <w:pPr>
        <w:rPr>
          <w:rFonts w:ascii="Arial" w:hAnsi="Arial" w:cs="Arial"/>
          <w:sz w:val="20"/>
          <w:szCs w:val="20"/>
        </w:rPr>
      </w:pPr>
      <w:r w:rsidRPr="00356EB4">
        <w:rPr>
          <w:rFonts w:ascii="Arial" w:hAnsi="Arial" w:cs="Arial"/>
          <w:sz w:val="20"/>
          <w:szCs w:val="20"/>
        </w:rPr>
        <w:t>A new report by t</w:t>
      </w:r>
      <w:r>
        <w:rPr>
          <w:rFonts w:ascii="Arial" w:hAnsi="Arial" w:cs="Arial"/>
          <w:sz w:val="20"/>
          <w:szCs w:val="20"/>
        </w:rPr>
        <w:t>he Department of Commerce’</w:t>
      </w:r>
      <w:r w:rsidRPr="00356EB4">
        <w:rPr>
          <w:rFonts w:ascii="Arial" w:hAnsi="Arial" w:cs="Arial"/>
          <w:sz w:val="20"/>
          <w:szCs w:val="20"/>
        </w:rPr>
        <w:t>s International Trade Administration (ITA) found that 92 percent of U.S. goods exports in 2015</w:t>
      </w:r>
      <w:r w:rsidR="002C5EFE">
        <w:rPr>
          <w:rFonts w:ascii="Arial" w:hAnsi="Arial" w:cs="Arial"/>
          <w:sz w:val="20"/>
          <w:szCs w:val="20"/>
        </w:rPr>
        <w:t xml:space="preserve"> </w:t>
      </w:r>
      <w:r w:rsidR="002C5EFE" w:rsidRPr="00AB1565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>or</w:t>
      </w:r>
      <w:r w:rsidRPr="00356EB4">
        <w:rPr>
          <w:rFonts w:ascii="Arial" w:hAnsi="Arial" w:cs="Arial"/>
          <w:sz w:val="20"/>
          <w:szCs w:val="20"/>
        </w:rPr>
        <w:t xml:space="preserve"> $1.3 trillion</w:t>
      </w:r>
      <w:r w:rsidR="002C5EFE">
        <w:rPr>
          <w:rFonts w:ascii="Arial" w:hAnsi="Arial" w:cs="Arial"/>
          <w:sz w:val="20"/>
          <w:szCs w:val="20"/>
        </w:rPr>
        <w:t xml:space="preserve"> </w:t>
      </w:r>
      <w:r w:rsidR="002C5EFE" w:rsidRPr="00AB1565">
        <w:rPr>
          <w:rFonts w:ascii="Arial" w:hAnsi="Arial" w:cs="Arial"/>
          <w:sz w:val="20"/>
          <w:szCs w:val="20"/>
        </w:rPr>
        <w:t xml:space="preserve">– </w:t>
      </w:r>
      <w:r w:rsidRPr="00356EB4">
        <w:rPr>
          <w:rFonts w:ascii="Arial" w:hAnsi="Arial" w:cs="Arial"/>
          <w:sz w:val="20"/>
          <w:szCs w:val="20"/>
        </w:rPr>
        <w:t xml:space="preserve">was potentially affected by foreign technical regulations that could have significant trade impact. </w:t>
      </w:r>
    </w:p>
    <w:p w:rsidR="00AB1565" w:rsidRDefault="00AB1565" w:rsidP="00366C2E">
      <w:pPr>
        <w:rPr>
          <w:rStyle w:val="Hyperlink"/>
          <w:rFonts w:ascii="Arial" w:hAnsi="Arial" w:cs="Arial"/>
          <w:b/>
          <w:bCs/>
          <w:color w:val="0075BE"/>
          <w:sz w:val="20"/>
          <w:szCs w:val="20"/>
          <w:lang w:eastAsia="ar-SA"/>
        </w:rPr>
      </w:pPr>
    </w:p>
    <w:p w:rsidR="00AB1565" w:rsidRDefault="003C0368" w:rsidP="00AB1565">
      <w:pPr>
        <w:rPr>
          <w:rStyle w:val="Hyperlink"/>
          <w:rFonts w:ascii="Arial" w:hAnsi="Arial" w:cs="Arial"/>
          <w:b/>
          <w:bCs/>
          <w:color w:val="0075BE"/>
          <w:sz w:val="20"/>
          <w:szCs w:val="20"/>
          <w:lang w:eastAsia="ar-SA"/>
        </w:rPr>
      </w:pPr>
      <w:hyperlink r:id="rId10" w:history="1">
        <w:r w:rsidR="00AB1565" w:rsidRPr="00D705EA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ANSI Standards Portal among the Successes Highlighted at U.S.-Brazil Commercial Dialogue Briefing on Bilateral Cooperation</w:t>
        </w:r>
      </w:hyperlink>
      <w:r w:rsidR="00AB1565" w:rsidRPr="00D705EA">
        <w:rPr>
          <w:rStyle w:val="Hyperlink"/>
          <w:rFonts w:ascii="Arial" w:hAnsi="Arial" w:cs="Arial"/>
          <w:b/>
          <w:bCs/>
          <w:color w:val="0075BE"/>
          <w:sz w:val="20"/>
          <w:szCs w:val="20"/>
          <w:lang w:eastAsia="ar-SA"/>
        </w:rPr>
        <w:t xml:space="preserve"> </w:t>
      </w:r>
    </w:p>
    <w:p w:rsidR="00AB1565" w:rsidRDefault="00AB1565" w:rsidP="00AB1565">
      <w:pPr>
        <w:rPr>
          <w:rFonts w:ascii="Arial" w:hAnsi="Arial" w:cs="Arial"/>
          <w:sz w:val="20"/>
          <w:szCs w:val="20"/>
        </w:rPr>
      </w:pPr>
      <w:r w:rsidRPr="00D705EA">
        <w:rPr>
          <w:rFonts w:ascii="Arial" w:hAnsi="Arial" w:cs="Arial"/>
          <w:sz w:val="20"/>
          <w:szCs w:val="20"/>
        </w:rPr>
        <w:t xml:space="preserve">On June 29, </w:t>
      </w:r>
      <w:r w:rsidR="00EA121A">
        <w:rPr>
          <w:rFonts w:ascii="Arial" w:hAnsi="Arial" w:cs="Arial"/>
          <w:sz w:val="20"/>
          <w:szCs w:val="20"/>
        </w:rPr>
        <w:t>ANSI</w:t>
      </w:r>
      <w:r w:rsidRPr="00D705EA">
        <w:rPr>
          <w:rFonts w:ascii="Arial" w:hAnsi="Arial" w:cs="Arial"/>
          <w:sz w:val="20"/>
          <w:szCs w:val="20"/>
        </w:rPr>
        <w:t xml:space="preserve"> presented a brief overview of the U.S.-Brazil Standards Portal as part of the U.S.</w:t>
      </w:r>
      <w:r w:rsidR="002C5EFE">
        <w:rPr>
          <w:rFonts w:ascii="Arial" w:hAnsi="Arial" w:cs="Arial"/>
          <w:sz w:val="20"/>
          <w:szCs w:val="20"/>
        </w:rPr>
        <w:t>–</w:t>
      </w:r>
      <w:r w:rsidRPr="00D705EA">
        <w:rPr>
          <w:rFonts w:ascii="Arial" w:hAnsi="Arial" w:cs="Arial"/>
          <w:sz w:val="20"/>
          <w:szCs w:val="20"/>
        </w:rPr>
        <w:t xml:space="preserve">Brazil Commercial Dialogue Debrief at the U.S. Chamber of Commerce. </w:t>
      </w:r>
      <w:r>
        <w:rPr>
          <w:rFonts w:ascii="Arial" w:hAnsi="Arial" w:cs="Arial"/>
          <w:sz w:val="20"/>
          <w:szCs w:val="20"/>
        </w:rPr>
        <w:t>The</w:t>
      </w:r>
      <w:r w:rsidRPr="00D705EA">
        <w:rPr>
          <w:rFonts w:ascii="Arial" w:hAnsi="Arial" w:cs="Arial"/>
          <w:sz w:val="20"/>
          <w:szCs w:val="20"/>
        </w:rPr>
        <w:t xml:space="preserve"> addition of the Brazilian section to </w:t>
      </w:r>
      <w:r>
        <w:rPr>
          <w:rFonts w:ascii="Arial" w:hAnsi="Arial" w:cs="Arial"/>
          <w:sz w:val="20"/>
          <w:szCs w:val="20"/>
        </w:rPr>
        <w:t>the portal</w:t>
      </w:r>
      <w:r w:rsidRPr="00D705EA">
        <w:rPr>
          <w:rFonts w:ascii="Arial" w:hAnsi="Arial" w:cs="Arial"/>
          <w:sz w:val="20"/>
          <w:szCs w:val="20"/>
        </w:rPr>
        <w:t xml:space="preserve"> was highlighted as one concrete outcome </w:t>
      </w:r>
      <w:r w:rsidR="002C5EFE">
        <w:rPr>
          <w:rFonts w:ascii="Arial" w:hAnsi="Arial" w:cs="Arial"/>
          <w:sz w:val="20"/>
          <w:szCs w:val="20"/>
        </w:rPr>
        <w:br/>
      </w:r>
      <w:r w:rsidRPr="00D705EA">
        <w:rPr>
          <w:rFonts w:ascii="Arial" w:hAnsi="Arial" w:cs="Arial"/>
          <w:sz w:val="20"/>
          <w:szCs w:val="20"/>
        </w:rPr>
        <w:t xml:space="preserve">of the ongoing </w:t>
      </w:r>
      <w:r>
        <w:rPr>
          <w:rFonts w:ascii="Arial" w:hAnsi="Arial" w:cs="Arial"/>
          <w:sz w:val="20"/>
          <w:szCs w:val="20"/>
        </w:rPr>
        <w:t xml:space="preserve">bilateral </w:t>
      </w:r>
      <w:r w:rsidRPr="00D705EA">
        <w:rPr>
          <w:rFonts w:ascii="Arial" w:hAnsi="Arial" w:cs="Arial"/>
          <w:sz w:val="20"/>
          <w:szCs w:val="20"/>
        </w:rPr>
        <w:t>cooperation.</w:t>
      </w:r>
    </w:p>
    <w:p w:rsidR="00AB1565" w:rsidRDefault="00AB1565" w:rsidP="00AB1565"/>
    <w:p w:rsidR="00356EB4" w:rsidRDefault="003C0368" w:rsidP="00356EB4">
      <w:pPr>
        <w:rPr>
          <w:rStyle w:val="Hyperlink"/>
          <w:rFonts w:ascii="Arial" w:hAnsi="Arial" w:cs="Arial"/>
          <w:b/>
          <w:bCs/>
          <w:color w:val="0075BE"/>
          <w:sz w:val="20"/>
          <w:szCs w:val="20"/>
          <w:lang w:eastAsia="ar-SA"/>
        </w:rPr>
      </w:pPr>
      <w:hyperlink r:id="rId11" w:history="1">
        <w:r w:rsidR="00356EB4" w:rsidRPr="00A63D4F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ANSI Releases Fourth Issue of ANSI in China Newsletter</w:t>
        </w:r>
      </w:hyperlink>
    </w:p>
    <w:p w:rsidR="00356EB4" w:rsidRDefault="00356EB4" w:rsidP="00356EB4">
      <w:pPr>
        <w:rPr>
          <w:rFonts w:ascii="Arial" w:hAnsi="Arial" w:cs="Arial"/>
          <w:sz w:val="20"/>
          <w:szCs w:val="20"/>
        </w:rPr>
      </w:pPr>
      <w:r w:rsidRPr="00A63D4F">
        <w:rPr>
          <w:rFonts w:ascii="Arial" w:hAnsi="Arial" w:cs="Arial"/>
          <w:sz w:val="20"/>
          <w:szCs w:val="20"/>
        </w:rPr>
        <w:t xml:space="preserve">The </w:t>
      </w:r>
      <w:r w:rsidR="00EA121A">
        <w:rPr>
          <w:rFonts w:ascii="Arial" w:hAnsi="Arial" w:cs="Arial"/>
          <w:sz w:val="20"/>
          <w:szCs w:val="20"/>
        </w:rPr>
        <w:t>Institute</w:t>
      </w:r>
      <w:r w:rsidRPr="00A63D4F">
        <w:rPr>
          <w:rFonts w:ascii="Arial" w:hAnsi="Arial" w:cs="Arial"/>
          <w:sz w:val="20"/>
          <w:szCs w:val="20"/>
        </w:rPr>
        <w:t xml:space="preserve"> has released the fourth edition of its ANSI in China Newsletter, a resource for updates on technical activities, policy decisions, trade matters, and other information of interest to ANSI members operating in or interacting with China.</w:t>
      </w:r>
    </w:p>
    <w:p w:rsidR="00356EB4" w:rsidRDefault="00356EB4" w:rsidP="00356EB4"/>
    <w:p w:rsidR="00AB1565" w:rsidRDefault="003C0368" w:rsidP="00AB1565">
      <w:pPr>
        <w:rPr>
          <w:rStyle w:val="Hyperlink"/>
          <w:rFonts w:ascii="Arial" w:hAnsi="Arial" w:cs="Arial"/>
          <w:b/>
          <w:bCs/>
          <w:color w:val="0075BE"/>
          <w:sz w:val="20"/>
          <w:szCs w:val="20"/>
          <w:lang w:eastAsia="ar-SA"/>
        </w:rPr>
      </w:pPr>
      <w:hyperlink r:id="rId12" w:history="1">
        <w:r w:rsidR="00AB1565" w:rsidRPr="00BA3BA0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U.S. Experts Needed for International Standardization Work on Consumer Protection</w:t>
        </w:r>
      </w:hyperlink>
    </w:p>
    <w:p w:rsidR="00AB1565" w:rsidRDefault="00AB1565" w:rsidP="00AB15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</w:t>
      </w:r>
      <w:r w:rsidRPr="00BA3BA0">
        <w:rPr>
          <w:rFonts w:ascii="Arial" w:hAnsi="Arial" w:cs="Arial"/>
          <w:sz w:val="20"/>
          <w:szCs w:val="20"/>
        </w:rPr>
        <w:t xml:space="preserve"> International Organization for Standardization (ISO) Committee on Consumer Policy (COPOLCO) will develop new work item proposals on the following three subjects: the collaborative economy, privacy by design, and vulnerable consumers.</w:t>
      </w:r>
      <w:r>
        <w:rPr>
          <w:rFonts w:ascii="Arial" w:hAnsi="Arial" w:cs="Arial"/>
          <w:sz w:val="20"/>
          <w:szCs w:val="20"/>
        </w:rPr>
        <w:t xml:space="preserve"> ANSI </w:t>
      </w:r>
      <w:r w:rsidRPr="00AB1565">
        <w:rPr>
          <w:rFonts w:ascii="Arial" w:hAnsi="Arial" w:cs="Arial"/>
          <w:sz w:val="20"/>
          <w:szCs w:val="20"/>
        </w:rPr>
        <w:t xml:space="preserve">invites relevant U.S. stakeholders who wish to </w:t>
      </w:r>
      <w:r w:rsidR="00EA121A">
        <w:rPr>
          <w:rFonts w:ascii="Arial" w:hAnsi="Arial" w:cs="Arial"/>
          <w:sz w:val="20"/>
          <w:szCs w:val="20"/>
        </w:rPr>
        <w:t>get involved</w:t>
      </w:r>
      <w:r w:rsidRPr="00AB1565">
        <w:rPr>
          <w:rFonts w:ascii="Arial" w:hAnsi="Arial" w:cs="Arial"/>
          <w:sz w:val="20"/>
          <w:szCs w:val="20"/>
        </w:rPr>
        <w:t xml:space="preserve"> to contact ANSI by Friday, July 22, 2016.</w:t>
      </w:r>
    </w:p>
    <w:p w:rsidR="00AB1565" w:rsidRDefault="00AB1565" w:rsidP="00AB1565"/>
    <w:p w:rsidR="00AB1565" w:rsidRPr="003908F8" w:rsidRDefault="003C0368" w:rsidP="00AB1565">
      <w:pPr>
        <w:shd w:val="clear" w:color="auto" w:fill="FFFFFF"/>
        <w:spacing w:line="302" w:lineRule="atLeast"/>
        <w:outlineLvl w:val="2"/>
        <w:rPr>
          <w:rStyle w:val="Hyperlink"/>
          <w:rFonts w:ascii="Arial" w:hAnsi="Arial" w:cs="Arial"/>
          <w:b/>
          <w:bCs/>
          <w:color w:val="0075BE"/>
          <w:sz w:val="20"/>
          <w:szCs w:val="20"/>
          <w:lang w:eastAsia="ar-SA"/>
        </w:rPr>
      </w:pPr>
      <w:hyperlink r:id="rId13" w:history="1">
        <w:r w:rsidR="00AB1565" w:rsidRPr="003908F8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ANSI Seeks Comments on New ISO Field of Activity on Wheeled Child Conveyances</w:t>
        </w:r>
      </w:hyperlink>
    </w:p>
    <w:p w:rsidR="00AB1565" w:rsidRDefault="00AB1565" w:rsidP="00AB15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ISO has </w:t>
      </w:r>
      <w:r w:rsidRPr="003908F8">
        <w:rPr>
          <w:rFonts w:ascii="Arial" w:hAnsi="Arial" w:cs="Arial"/>
          <w:sz w:val="20"/>
          <w:szCs w:val="20"/>
        </w:rPr>
        <w:t>circulated a proposal for a new field of activi</w:t>
      </w:r>
      <w:r>
        <w:rPr>
          <w:rFonts w:ascii="Arial" w:hAnsi="Arial" w:cs="Arial"/>
          <w:sz w:val="20"/>
          <w:szCs w:val="20"/>
        </w:rPr>
        <w:t xml:space="preserve">ty on wheeled child conveyances, </w:t>
      </w:r>
      <w:r w:rsidRPr="003908F8">
        <w:rPr>
          <w:rFonts w:ascii="Arial" w:hAnsi="Arial" w:cs="Arial"/>
          <w:sz w:val="20"/>
          <w:szCs w:val="20"/>
        </w:rPr>
        <w:t xml:space="preserve">i.e., strollers and carriages. </w:t>
      </w:r>
      <w:r>
        <w:rPr>
          <w:rFonts w:ascii="Arial" w:hAnsi="Arial" w:cs="Arial"/>
          <w:sz w:val="20"/>
          <w:szCs w:val="20"/>
        </w:rPr>
        <w:t xml:space="preserve">ANSI </w:t>
      </w:r>
      <w:r w:rsidRPr="003908F8">
        <w:rPr>
          <w:rFonts w:ascii="Arial" w:hAnsi="Arial" w:cs="Arial"/>
          <w:sz w:val="20"/>
          <w:szCs w:val="20"/>
        </w:rPr>
        <w:t>invites all relevant and interested stakeholders to submit comments on the proposal by on Friday, August 26, 2016.</w:t>
      </w:r>
    </w:p>
    <w:p w:rsidR="00AB1565" w:rsidRDefault="00AB1565" w:rsidP="00AB1565"/>
    <w:p w:rsidR="00AB1565" w:rsidRDefault="003C0368" w:rsidP="00AB1565">
      <w:pPr>
        <w:rPr>
          <w:rStyle w:val="Hyperlink"/>
          <w:rFonts w:ascii="Arial" w:hAnsi="Arial" w:cs="Arial"/>
          <w:b/>
          <w:bCs/>
          <w:color w:val="0075BE"/>
          <w:sz w:val="20"/>
          <w:szCs w:val="20"/>
          <w:lang w:eastAsia="ar-SA"/>
        </w:rPr>
      </w:pPr>
      <w:hyperlink r:id="rId14" w:history="1">
        <w:r w:rsidR="00AB1565" w:rsidRPr="00BA3BA0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ANSI Mourns the Loss of Smart Grid Pioneer Erich Gunther</w:t>
        </w:r>
      </w:hyperlink>
    </w:p>
    <w:p w:rsidR="00AB1565" w:rsidRPr="00AB1565" w:rsidRDefault="00AB1565" w:rsidP="00AB1565">
      <w:pPr>
        <w:rPr>
          <w:rFonts w:ascii="Arial" w:hAnsi="Arial" w:cs="Arial"/>
          <w:sz w:val="20"/>
          <w:szCs w:val="20"/>
        </w:rPr>
      </w:pPr>
      <w:r w:rsidRPr="00CE6E96">
        <w:rPr>
          <w:rFonts w:ascii="Arial" w:hAnsi="Arial" w:cs="Arial"/>
          <w:sz w:val="20"/>
          <w:szCs w:val="20"/>
        </w:rPr>
        <w:t xml:space="preserve">The smart grid community was deeply saddened by the untimely death of one of its pioneers, Erich Gunther, on June 18 at the age of 57. </w:t>
      </w:r>
      <w:r>
        <w:rPr>
          <w:rFonts w:ascii="Arial" w:hAnsi="Arial" w:cs="Arial"/>
          <w:sz w:val="20"/>
          <w:szCs w:val="20"/>
        </w:rPr>
        <w:t>Co</w:t>
      </w:r>
      <w:r w:rsidRPr="00CE6E96">
        <w:rPr>
          <w:rFonts w:ascii="Arial" w:hAnsi="Arial" w:cs="Arial"/>
          <w:sz w:val="20"/>
          <w:szCs w:val="20"/>
        </w:rPr>
        <w:t xml:space="preserve">-founder, chairman, and </w:t>
      </w:r>
      <w:r>
        <w:rPr>
          <w:rFonts w:ascii="Arial" w:hAnsi="Arial" w:cs="Arial"/>
          <w:sz w:val="20"/>
          <w:szCs w:val="20"/>
        </w:rPr>
        <w:t>CTO</w:t>
      </w:r>
      <w:r w:rsidRPr="00CE6E96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CE6E96">
        <w:rPr>
          <w:rFonts w:ascii="Arial" w:hAnsi="Arial" w:cs="Arial"/>
          <w:sz w:val="20"/>
          <w:szCs w:val="20"/>
        </w:rPr>
        <w:t>EnerNex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CE6E96">
        <w:rPr>
          <w:rFonts w:ascii="Arial" w:hAnsi="Arial" w:cs="Arial"/>
          <w:sz w:val="20"/>
          <w:szCs w:val="20"/>
        </w:rPr>
        <w:t>he was best</w:t>
      </w:r>
      <w:r>
        <w:rPr>
          <w:rFonts w:ascii="Arial" w:hAnsi="Arial" w:cs="Arial"/>
          <w:sz w:val="20"/>
          <w:szCs w:val="20"/>
        </w:rPr>
        <w:t xml:space="preserve"> </w:t>
      </w:r>
      <w:r w:rsidRPr="00CE6E96">
        <w:rPr>
          <w:rFonts w:ascii="Arial" w:hAnsi="Arial" w:cs="Arial"/>
          <w:sz w:val="20"/>
          <w:szCs w:val="20"/>
        </w:rPr>
        <w:t>known for his outstanding leadership in fostering collaboration among a wide range of stakeholders to accelerate technology adoption and standardization in the energy industry.</w:t>
      </w:r>
    </w:p>
    <w:p w:rsidR="00356EB4" w:rsidRDefault="00356EB4" w:rsidP="00A63D4F"/>
    <w:p w:rsidR="008C01CC" w:rsidRPr="008C01CC" w:rsidRDefault="003C0368" w:rsidP="00366C2E">
      <w:pPr>
        <w:rPr>
          <w:rStyle w:val="Hyperlink"/>
          <w:rFonts w:ascii="Arial" w:hAnsi="Arial" w:cs="Arial"/>
          <w:b/>
          <w:bCs/>
          <w:color w:val="0075BE"/>
          <w:sz w:val="20"/>
          <w:szCs w:val="20"/>
          <w:lang w:eastAsia="ar-SA"/>
        </w:rPr>
      </w:pPr>
      <w:hyperlink r:id="rId15" w:history="1">
        <w:r w:rsidR="008C01CC" w:rsidRPr="008C01CC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People on the Move</w:t>
        </w:r>
      </w:hyperlink>
      <w:r w:rsidR="008C01CC" w:rsidRPr="008C01CC">
        <w:rPr>
          <w:rStyle w:val="Hyperlink"/>
          <w:rFonts w:ascii="Arial" w:hAnsi="Arial" w:cs="Arial"/>
          <w:b/>
          <w:bCs/>
          <w:color w:val="0075BE"/>
          <w:sz w:val="20"/>
          <w:szCs w:val="20"/>
          <w:lang w:eastAsia="ar-SA"/>
        </w:rPr>
        <w:t xml:space="preserve"> </w:t>
      </w:r>
    </w:p>
    <w:p w:rsidR="00366C2E" w:rsidRDefault="008C01CC" w:rsidP="00366C2E">
      <w:pPr>
        <w:rPr>
          <w:rFonts w:ascii="Arial" w:hAnsi="Arial" w:cs="Arial"/>
          <w:sz w:val="20"/>
          <w:szCs w:val="20"/>
        </w:rPr>
      </w:pPr>
      <w:proofErr w:type="gramStart"/>
      <w:r w:rsidRPr="008C01CC">
        <w:rPr>
          <w:rFonts w:ascii="Arial" w:hAnsi="Arial" w:cs="Arial"/>
          <w:i/>
          <w:sz w:val="20"/>
          <w:szCs w:val="20"/>
        </w:rPr>
        <w:t>People on the Move</w:t>
      </w:r>
      <w:r w:rsidRPr="008C01CC">
        <w:rPr>
          <w:rFonts w:ascii="Arial" w:hAnsi="Arial" w:cs="Arial"/>
          <w:sz w:val="20"/>
          <w:szCs w:val="20"/>
        </w:rPr>
        <w:t xml:space="preserve"> spotlights</w:t>
      </w:r>
      <w:proofErr w:type="gramEnd"/>
      <w:r w:rsidRPr="008C01CC">
        <w:rPr>
          <w:rFonts w:ascii="Arial" w:hAnsi="Arial" w:cs="Arial"/>
          <w:sz w:val="20"/>
          <w:szCs w:val="20"/>
        </w:rPr>
        <w:t xml:space="preserve"> trailblazers in standardization, highlighting their latest achievements, advancements, and contributions to the standards and conformance community. In this edition: IREC and IPC – Association Connecting Electronics Industries.</w:t>
      </w:r>
    </w:p>
    <w:p w:rsidR="00366C2E" w:rsidRDefault="00366C2E" w:rsidP="00366C2E">
      <w:pPr>
        <w:rPr>
          <w:rFonts w:ascii="Arial" w:hAnsi="Arial" w:cs="Arial"/>
          <w:sz w:val="20"/>
          <w:szCs w:val="20"/>
        </w:rPr>
      </w:pPr>
    </w:p>
    <w:p w:rsidR="00366C2E" w:rsidRDefault="003C0368" w:rsidP="00366C2E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6" style="width:468pt;height:1.5pt" o:hralign="center" o:hrstd="t" o:hrnoshade="t" o:hr="t" fillcolor="#bfbfbf" stroked="f"/>
        </w:pict>
      </w:r>
    </w:p>
    <w:p w:rsidR="00366C2E" w:rsidRDefault="00366C2E" w:rsidP="00366C2E">
      <w:pPr>
        <w:rPr>
          <w:rFonts w:ascii="Arial" w:hAnsi="Arial" w:cs="Arial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lastRenderedPageBreak/>
        <w:t>SOCIAL MEDIA</w:t>
      </w:r>
    </w:p>
    <w:p w:rsidR="00366C2E" w:rsidRDefault="00366C2E" w:rsidP="00366C2E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Check us out on …</w:t>
      </w:r>
    </w:p>
    <w:p w:rsidR="00366C2E" w:rsidRDefault="00366C2E" w:rsidP="00366C2E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noProof/>
        </w:rPr>
        <w:drawing>
          <wp:inline distT="0" distB="0" distL="0" distR="0">
            <wp:extent cx="228600" cy="228600"/>
            <wp:effectExtent l="0" t="0" r="0" b="0"/>
            <wp:docPr id="6" name="Picture 6" descr="cid:image003.png@01D1D097.D8270510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1D097.D8270510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 </w:t>
      </w:r>
      <w:r>
        <w:rPr>
          <w:noProof/>
        </w:rPr>
        <w:drawing>
          <wp:inline distT="0" distB="0" distL="0" distR="0">
            <wp:extent cx="971550" cy="228600"/>
            <wp:effectExtent l="0" t="0" r="0" b="0"/>
            <wp:docPr id="5" name="Picture 5" descr="cid:image004.png@01D1D097.D8270510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png@01D1D097.D8270510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</w:t>
      </w:r>
      <w:r>
        <w:rPr>
          <w:noProof/>
        </w:rPr>
        <w:drawing>
          <wp:inline distT="0" distB="0" distL="0" distR="0">
            <wp:extent cx="847725" cy="228600"/>
            <wp:effectExtent l="0" t="0" r="9525" b="0"/>
            <wp:docPr id="4" name="Picture 4" descr="cid:image005.png@01D1D097.D8270510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5.png@01D1D097.D8270510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 xml:space="preserve">    </w:t>
      </w:r>
      <w:r>
        <w:rPr>
          <w:noProof/>
        </w:rPr>
        <w:drawing>
          <wp:inline distT="0" distB="0" distL="0" distR="0">
            <wp:extent cx="723900" cy="285750"/>
            <wp:effectExtent l="0" t="0" r="0" b="0"/>
            <wp:docPr id="3" name="Picture 3" descr="cid:image006.png@01D1D097.D8270510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6.png@01D1D097.D8270510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  </w:t>
      </w:r>
      <w:r>
        <w:rPr>
          <w:noProof/>
        </w:rPr>
        <w:drawing>
          <wp:inline distT="0" distB="0" distL="0" distR="0">
            <wp:extent cx="971550" cy="285750"/>
            <wp:effectExtent l="0" t="0" r="0" b="0"/>
            <wp:docPr id="2" name="Picture 2" descr="cid:image007.png@01D1D097.D8270510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7.png@01D1D097.D8270510"/>
                    <pic:cNvPicPr>
                      <a:picLocks noChangeAspect="1" noChangeArrowheads="1"/>
                    </pic:cNvPicPr>
                  </pic:nvPicPr>
                  <pic:blipFill>
                    <a:blip r:embed="rId29"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</w:t>
      </w:r>
      <w:r>
        <w:rPr>
          <w:noProof/>
        </w:rPr>
        <w:drawing>
          <wp:inline distT="0" distB="0" distL="0" distR="0">
            <wp:extent cx="285750" cy="285750"/>
            <wp:effectExtent l="0" t="0" r="0" b="0"/>
            <wp:docPr id="1" name="Picture 1" descr="cid:image008.png@01D1D097.D8270510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8.png@01D1D097.D8270510"/>
                    <pic:cNvPicPr>
                      <a:picLocks noChangeAspect="1" noChangeArrowheads="1"/>
                    </pic:cNvPicPr>
                  </pic:nvPicPr>
                  <pic:blipFill>
                    <a:blip r:embed="rId32" r:link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366C2E" w:rsidRDefault="003C0368" w:rsidP="00366C2E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7" style="width:468pt;height:1.5pt" o:hralign="center" o:hrstd="t" o:hrnoshade="t" o:hr="t" fillcolor="#bfbfbf" stroked="f"/>
        </w:pict>
      </w:r>
    </w:p>
    <w:p w:rsidR="00366C2E" w:rsidRDefault="00366C2E" w:rsidP="00366C2E">
      <w:pPr>
        <w:rPr>
          <w:rFonts w:ascii="Arial" w:hAnsi="Arial" w:cs="Arial"/>
          <w:color w:val="3A6699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PUBLIC POLICY</w:t>
      </w:r>
    </w:p>
    <w:p w:rsidR="00366C2E" w:rsidRDefault="00366C2E" w:rsidP="00366C2E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This week’s</w:t>
      </w:r>
      <w:r>
        <w:rPr>
          <w:rFonts w:ascii="Arial" w:hAnsi="Arial" w:cs="Arial"/>
          <w:i/>
          <w:iCs/>
          <w:sz w:val="20"/>
          <w:szCs w:val="20"/>
          <w:lang w:eastAsia="ar-SA"/>
        </w:rPr>
        <w:t xml:space="preserve"> Federal Register</w:t>
      </w:r>
      <w:r>
        <w:rPr>
          <w:rFonts w:ascii="Arial" w:hAnsi="Arial" w:cs="Arial"/>
          <w:sz w:val="20"/>
          <w:szCs w:val="20"/>
          <w:lang w:eastAsia="ar-SA"/>
        </w:rPr>
        <w:t xml:space="preserve"> notices of potential interest …</w:t>
      </w:r>
    </w:p>
    <w:p w:rsidR="00366C2E" w:rsidRDefault="00366C2E" w:rsidP="00366C2E">
      <w:pPr>
        <w:rPr>
          <w:rFonts w:ascii="Arial" w:hAnsi="Arial" w:cs="Arial"/>
          <w:sz w:val="20"/>
          <w:szCs w:val="20"/>
          <w:lang w:eastAsia="ar-SA"/>
        </w:rPr>
      </w:pPr>
    </w:p>
    <w:p w:rsidR="00366C2E" w:rsidRPr="00705884" w:rsidRDefault="00705884" w:rsidP="00366C2E">
      <w:pPr>
        <w:rPr>
          <w:rStyle w:val="Hyperlink"/>
          <w:rFonts w:ascii="Arial" w:hAnsi="Arial" w:cs="Arial"/>
          <w:b/>
          <w:bCs/>
          <w:color w:val="0075BE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/>
      </w:r>
      <w:r w:rsidR="00A47B7D">
        <w:rPr>
          <w:rFonts w:ascii="Arial" w:hAnsi="Arial" w:cs="Arial"/>
          <w:b/>
          <w:bCs/>
          <w:sz w:val="20"/>
          <w:szCs w:val="20"/>
        </w:rPr>
        <w:instrText>HYPERLINK "https://share.ansi.org/Shared%20Documents/Government%20Affairs/Federal%20Register%20Notices/Standards%20_%20CA%20Notices/2016/7_11_16.pdf?&amp;source=whatsnew071116"</w:instrText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 w:rsidR="00366C2E" w:rsidRPr="00705884">
        <w:rPr>
          <w:rStyle w:val="Hyperlink"/>
          <w:rFonts w:ascii="Arial" w:hAnsi="Arial" w:cs="Arial"/>
          <w:b/>
          <w:bCs/>
          <w:color w:val="0075BE"/>
          <w:sz w:val="20"/>
          <w:szCs w:val="20"/>
        </w:rPr>
        <w:t>Standards Related Notices from the U.S. Federal Register, J</w:t>
      </w:r>
      <w:r w:rsidR="00280693">
        <w:rPr>
          <w:rStyle w:val="Hyperlink"/>
          <w:rFonts w:ascii="Arial" w:hAnsi="Arial" w:cs="Arial"/>
          <w:b/>
          <w:bCs/>
          <w:color w:val="0075BE"/>
          <w:sz w:val="20"/>
          <w:szCs w:val="20"/>
        </w:rPr>
        <w:t>uly 4 – 8</w:t>
      </w:r>
      <w:r w:rsidR="00366C2E" w:rsidRPr="00705884">
        <w:rPr>
          <w:rStyle w:val="Hyperlink"/>
          <w:rFonts w:ascii="Arial" w:hAnsi="Arial" w:cs="Arial"/>
          <w:b/>
          <w:bCs/>
          <w:color w:val="0075BE"/>
          <w:sz w:val="20"/>
          <w:szCs w:val="20"/>
        </w:rPr>
        <w:t>, 2016</w:t>
      </w:r>
    </w:p>
    <w:p w:rsidR="00366C2E" w:rsidRDefault="00705884" w:rsidP="00366C2E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  <w:szCs w:val="20"/>
        </w:rPr>
        <w:fldChar w:fldCharType="end"/>
      </w:r>
    </w:p>
    <w:p w:rsidR="00366C2E" w:rsidRPr="00BE6251" w:rsidRDefault="00BE6251" w:rsidP="00366C2E">
      <w:pPr>
        <w:rPr>
          <w:rStyle w:val="Hyperlink"/>
          <w:rFonts w:ascii="Arial" w:hAnsi="Arial" w:cs="Arial"/>
          <w:b/>
          <w:bCs/>
          <w:color w:val="0075BE"/>
          <w:sz w:val="20"/>
          <w:szCs w:val="20"/>
        </w:rPr>
      </w:pPr>
      <w:r w:rsidRPr="00BE6251">
        <w:rPr>
          <w:rStyle w:val="Hyperlink"/>
          <w:color w:val="0075BE"/>
        </w:rPr>
        <w:fldChar w:fldCharType="begin"/>
      </w:r>
      <w:r w:rsidR="00A47B7D">
        <w:rPr>
          <w:rStyle w:val="Hyperlink"/>
          <w:color w:val="0075BE"/>
        </w:rPr>
        <w:instrText>HYPERLINK "https://share.ansi.org/Shared%20Documents/Government%20Affairs/Federal%20Register%20Notices/NCRP%20Notices/2016/NCRPNotices_07_11_2016.pdf?&amp;source=whatsnew071116"</w:instrText>
      </w:r>
      <w:r w:rsidRPr="00BE6251">
        <w:rPr>
          <w:rStyle w:val="Hyperlink"/>
          <w:color w:val="0075BE"/>
        </w:rPr>
        <w:fldChar w:fldCharType="separate"/>
      </w:r>
      <w:r w:rsidR="00366C2E" w:rsidRPr="00BE6251">
        <w:rPr>
          <w:rStyle w:val="Hyperlink"/>
          <w:rFonts w:ascii="Arial" w:hAnsi="Arial" w:cs="Arial"/>
          <w:b/>
          <w:bCs/>
          <w:color w:val="0075BE"/>
          <w:sz w:val="20"/>
          <w:szCs w:val="20"/>
        </w:rPr>
        <w:t>National Cooperative Research and Production Act Notices from the U.S</w:t>
      </w:r>
      <w:r w:rsidR="00705884" w:rsidRPr="00BE6251">
        <w:rPr>
          <w:rStyle w:val="Hyperlink"/>
          <w:rFonts w:ascii="Arial" w:hAnsi="Arial" w:cs="Arial"/>
          <w:b/>
          <w:bCs/>
          <w:color w:val="0075BE"/>
          <w:sz w:val="20"/>
          <w:szCs w:val="20"/>
        </w:rPr>
        <w:t>. Federal Register: April – July</w:t>
      </w:r>
      <w:r w:rsidR="00366C2E" w:rsidRPr="00BE6251">
        <w:rPr>
          <w:rStyle w:val="Hyperlink"/>
          <w:rFonts w:ascii="Arial" w:hAnsi="Arial" w:cs="Arial"/>
          <w:b/>
          <w:bCs/>
          <w:color w:val="0075BE"/>
          <w:sz w:val="20"/>
          <w:szCs w:val="20"/>
        </w:rPr>
        <w:t xml:space="preserve"> 2016</w:t>
      </w:r>
    </w:p>
    <w:p w:rsidR="00366C2E" w:rsidRDefault="00BE6251" w:rsidP="00366C2E">
      <w:pPr>
        <w:rPr>
          <w:rFonts w:ascii="Arial" w:hAnsi="Arial" w:cs="Arial"/>
          <w:b/>
          <w:bCs/>
          <w:color w:val="0075BE"/>
          <w:sz w:val="20"/>
          <w:szCs w:val="20"/>
          <w:u w:val="single"/>
        </w:rPr>
      </w:pPr>
      <w:r w:rsidRPr="00BE6251">
        <w:rPr>
          <w:rStyle w:val="Hyperlink"/>
          <w:color w:val="0075BE"/>
        </w:rPr>
        <w:fldChar w:fldCharType="end"/>
      </w:r>
    </w:p>
    <w:p w:rsidR="00366C2E" w:rsidRDefault="003C0368" w:rsidP="00366C2E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8" style="width:468pt;height:1.5pt" o:hralign="center" o:hrstd="t" o:hrnoshade="t" o:hr="t" fillcolor="#bfbfbf" stroked="f"/>
        </w:pict>
      </w:r>
    </w:p>
    <w:p w:rsidR="00366C2E" w:rsidRDefault="00366C2E" w:rsidP="00366C2E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 xml:space="preserve">PUBLICATIONS                                                                  </w:t>
      </w:r>
    </w:p>
    <w:p w:rsidR="00366C2E" w:rsidRDefault="00366C2E" w:rsidP="00366C2E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Take advantage of more great information…</w:t>
      </w:r>
    </w:p>
    <w:p w:rsidR="00366C2E" w:rsidRDefault="00366C2E" w:rsidP="00366C2E">
      <w:pPr>
        <w:rPr>
          <w:rFonts w:ascii="Arial" w:hAnsi="Arial" w:cs="Arial"/>
          <w:sz w:val="20"/>
          <w:szCs w:val="20"/>
          <w:lang w:eastAsia="ar-SA"/>
        </w:rPr>
      </w:pPr>
    </w:p>
    <w:p w:rsidR="00366C2E" w:rsidRPr="00F701F6" w:rsidRDefault="00F701F6" w:rsidP="00366C2E">
      <w:pPr>
        <w:rPr>
          <w:rStyle w:val="Hyperlink"/>
          <w:rFonts w:ascii="Arial" w:hAnsi="Arial" w:cs="Arial"/>
          <w:b/>
          <w:bCs/>
          <w:color w:val="0075BE"/>
          <w:sz w:val="20"/>
          <w:szCs w:val="20"/>
          <w:lang w:eastAsia="ar-SA"/>
        </w:rPr>
      </w:pPr>
      <w:r w:rsidRPr="00F701F6">
        <w:rPr>
          <w:rStyle w:val="Hyperlink"/>
          <w:color w:val="0075BE"/>
        </w:rPr>
        <w:fldChar w:fldCharType="begin"/>
      </w:r>
      <w:r w:rsidR="00A47B7D">
        <w:rPr>
          <w:rStyle w:val="Hyperlink"/>
          <w:color w:val="0075BE"/>
        </w:rPr>
        <w:instrText>HYPERLINK "https://share.ansi.org/Shared%20Documents/Standards%20Action/2016-PDFs/SAV4728.pdf?&amp;source=whatsnew071116"</w:instrText>
      </w:r>
      <w:r w:rsidRPr="00F701F6">
        <w:rPr>
          <w:rStyle w:val="Hyperlink"/>
          <w:color w:val="0075BE"/>
        </w:rPr>
        <w:fldChar w:fldCharType="separate"/>
      </w:r>
      <w:r w:rsidR="00366C2E" w:rsidRPr="00F701F6">
        <w:rPr>
          <w:rStyle w:val="Hyperlink"/>
          <w:rFonts w:ascii="Arial" w:hAnsi="Arial" w:cs="Arial"/>
          <w:b/>
          <w:bCs/>
          <w:color w:val="0075BE"/>
          <w:sz w:val="20"/>
          <w:szCs w:val="20"/>
          <w:lang w:eastAsia="ar-SA"/>
        </w:rPr>
        <w:t>Standards Action – J</w:t>
      </w:r>
      <w:r w:rsidR="00882F58">
        <w:rPr>
          <w:rStyle w:val="Hyperlink"/>
          <w:rFonts w:ascii="Arial" w:hAnsi="Arial" w:cs="Arial"/>
          <w:b/>
          <w:bCs/>
          <w:color w:val="0075BE"/>
          <w:sz w:val="20"/>
          <w:szCs w:val="20"/>
          <w:lang w:eastAsia="ar-SA"/>
        </w:rPr>
        <w:t>uly 8</w:t>
      </w:r>
      <w:r w:rsidR="00366C2E" w:rsidRPr="00F701F6">
        <w:rPr>
          <w:rStyle w:val="Hyperlink"/>
          <w:rFonts w:ascii="Arial" w:hAnsi="Arial" w:cs="Arial"/>
          <w:b/>
          <w:bCs/>
          <w:color w:val="0075BE"/>
          <w:sz w:val="20"/>
          <w:szCs w:val="20"/>
          <w:lang w:eastAsia="ar-SA"/>
        </w:rPr>
        <w:t>, 2016</w:t>
      </w:r>
    </w:p>
    <w:p w:rsidR="00366C2E" w:rsidRDefault="00F701F6" w:rsidP="00366C2E">
      <w:pPr>
        <w:rPr>
          <w:rFonts w:ascii="Arial" w:hAnsi="Arial" w:cs="Arial"/>
          <w:sz w:val="20"/>
          <w:szCs w:val="20"/>
          <w:lang w:eastAsia="ar-SA"/>
        </w:rPr>
      </w:pPr>
      <w:r w:rsidRPr="00F701F6">
        <w:rPr>
          <w:rStyle w:val="Hyperlink"/>
          <w:color w:val="0075BE"/>
        </w:rPr>
        <w:fldChar w:fldCharType="end"/>
      </w:r>
      <w:r w:rsidR="00366C2E">
        <w:rPr>
          <w:rFonts w:ascii="Arial" w:hAnsi="Arial" w:cs="Arial"/>
          <w:sz w:val="20"/>
          <w:szCs w:val="20"/>
          <w:lang w:eastAsia="ar-SA"/>
        </w:rPr>
        <w:t>ANSI’s key public review vehicle enables effective participation in the standards development process.</w:t>
      </w:r>
    </w:p>
    <w:p w:rsidR="00366C2E" w:rsidRDefault="00366C2E" w:rsidP="00366C2E">
      <w:pP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</w:pPr>
    </w:p>
    <w:p w:rsidR="00366C2E" w:rsidRDefault="003C0368" w:rsidP="00366C2E">
      <w:pPr>
        <w:rPr>
          <w:rFonts w:ascii="Arial" w:hAnsi="Arial" w:cs="Arial"/>
          <w:sz w:val="20"/>
          <w:szCs w:val="20"/>
          <w:lang w:eastAsia="ar-SA"/>
        </w:rPr>
      </w:pPr>
      <w:hyperlink r:id="rId34" w:history="1">
        <w:r w:rsidR="00366C2E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United States Standards Strategy (USSS) </w:t>
        </w:r>
      </w:hyperlink>
      <w:r w:rsidR="00366C2E"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 w:rsidR="00366C2E">
        <w:rPr>
          <w:rFonts w:ascii="Arial" w:hAnsi="Arial" w:cs="Arial"/>
          <w:sz w:val="20"/>
          <w:szCs w:val="20"/>
          <w:lang w:eastAsia="ar-SA"/>
        </w:rPr>
        <w:t xml:space="preserve">The </w:t>
      </w:r>
      <w:r w:rsidR="00366C2E">
        <w:rPr>
          <w:rFonts w:ascii="Arial" w:hAnsi="Arial" w:cs="Arial"/>
          <w:i/>
          <w:iCs/>
          <w:sz w:val="20"/>
          <w:szCs w:val="20"/>
          <w:lang w:eastAsia="ar-SA"/>
        </w:rPr>
        <w:t>United States Standards Strategy</w:t>
      </w:r>
      <w:r w:rsidR="00366C2E">
        <w:rPr>
          <w:rFonts w:ascii="Arial" w:hAnsi="Arial" w:cs="Arial"/>
          <w:sz w:val="20"/>
          <w:szCs w:val="20"/>
          <w:lang w:eastAsia="ar-SA"/>
        </w:rPr>
        <w:t xml:space="preserve"> provides a framework to further advance trade and a vision for the future of the U.S. standards system in today’s globally competitive economy.</w:t>
      </w:r>
    </w:p>
    <w:p w:rsidR="00366C2E" w:rsidRDefault="00366C2E" w:rsidP="00366C2E">
      <w:pPr>
        <w:rPr>
          <w:rFonts w:ascii="Arial" w:hAnsi="Arial" w:cs="Arial"/>
          <w:sz w:val="20"/>
          <w:szCs w:val="20"/>
          <w:lang w:eastAsia="ar-SA"/>
        </w:rPr>
      </w:pPr>
    </w:p>
    <w:p w:rsidR="00366C2E" w:rsidRDefault="003C0368" w:rsidP="00366C2E">
      <w:pPr>
        <w:rPr>
          <w:rFonts w:ascii="Arial" w:hAnsi="Arial" w:cs="Arial"/>
          <w:sz w:val="20"/>
          <w:szCs w:val="20"/>
          <w:lang w:eastAsia="ar-SA"/>
        </w:rPr>
      </w:pPr>
      <w:hyperlink r:id="rId35" w:history="1">
        <w:r w:rsidR="00366C2E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United States Conformity Assessment Principles (USCAP) </w:t>
        </w:r>
      </w:hyperlink>
      <w:r w:rsidR="00366C2E">
        <w:rPr>
          <w:rFonts w:ascii="Arial" w:hAnsi="Arial" w:cs="Arial"/>
          <w:color w:val="0075BE"/>
          <w:sz w:val="20"/>
          <w:szCs w:val="20"/>
          <w:u w:val="single"/>
        </w:rPr>
        <w:br/>
      </w:r>
      <w:r w:rsidR="00366C2E">
        <w:rPr>
          <w:rFonts w:ascii="Arial" w:hAnsi="Arial" w:cs="Arial"/>
          <w:sz w:val="20"/>
          <w:szCs w:val="20"/>
          <w:lang w:eastAsia="ar-SA"/>
        </w:rPr>
        <w:t xml:space="preserve">The </w:t>
      </w:r>
      <w:r w:rsidR="00366C2E">
        <w:rPr>
          <w:rFonts w:ascii="Arial" w:hAnsi="Arial" w:cs="Arial"/>
          <w:i/>
          <w:iCs/>
          <w:sz w:val="20"/>
          <w:szCs w:val="20"/>
          <w:lang w:eastAsia="ar-SA"/>
        </w:rPr>
        <w:t>United States Conformity Assessment Principles</w:t>
      </w:r>
      <w:r w:rsidR="00366C2E">
        <w:rPr>
          <w:rFonts w:ascii="Arial" w:hAnsi="Arial" w:cs="Arial"/>
          <w:sz w:val="20"/>
          <w:szCs w:val="20"/>
          <w:lang w:eastAsia="ar-SA"/>
        </w:rPr>
        <w:t xml:space="preserve"> articulates how U.S. conformity assessment activities foster confidence while avoiding the creation of unnecessary barriers to trade.</w:t>
      </w:r>
    </w:p>
    <w:p w:rsidR="00366C2E" w:rsidRDefault="00366C2E" w:rsidP="00366C2E">
      <w:pPr>
        <w:rPr>
          <w:rFonts w:ascii="Arial" w:hAnsi="Arial" w:cs="Arial"/>
          <w:sz w:val="20"/>
          <w:szCs w:val="20"/>
          <w:lang w:eastAsia="ar-SA"/>
        </w:rPr>
      </w:pPr>
    </w:p>
    <w:p w:rsidR="00366C2E" w:rsidRDefault="003C0368" w:rsidP="00366C2E">
      <w:pPr>
        <w:spacing w:after="240"/>
        <w:rPr>
          <w:rFonts w:ascii="Arial" w:hAnsi="Arial" w:cs="Arial"/>
          <w:color w:val="FFFFFF"/>
          <w:sz w:val="20"/>
          <w:szCs w:val="20"/>
          <w:lang w:eastAsia="ar-SA"/>
        </w:rPr>
      </w:pPr>
      <w:hyperlink r:id="rId36" w:history="1">
        <w:r w:rsidR="00366C2E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2014 </w:t>
        </w:r>
        <w:r w:rsidR="00A96AEB" w:rsidRPr="00A96AEB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–</w:t>
        </w:r>
        <w:r w:rsidR="00366C2E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 2015 Annual Report</w:t>
        </w:r>
      </w:hyperlink>
      <w:r w:rsidR="00366C2E"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 w:rsidR="007349B3">
        <w:rPr>
          <w:rFonts w:ascii="Arial" w:hAnsi="Arial" w:cs="Arial"/>
          <w:sz w:val="20"/>
          <w:szCs w:val="20"/>
          <w:lang w:eastAsia="ar-SA"/>
        </w:rPr>
        <w:t>The 2015</w:t>
      </w:r>
      <w:r w:rsidR="00366C2E">
        <w:rPr>
          <w:rFonts w:ascii="Arial" w:hAnsi="Arial" w:cs="Arial"/>
          <w:sz w:val="20"/>
          <w:szCs w:val="20"/>
          <w:lang w:eastAsia="ar-SA"/>
        </w:rPr>
        <w:t xml:space="preserve"> annual report,</w:t>
      </w:r>
      <w:r w:rsidR="00366C2E">
        <w:rPr>
          <w:rFonts w:ascii="Arial" w:hAnsi="Arial" w:cs="Arial"/>
          <w:i/>
          <w:iCs/>
          <w:color w:val="2D2E30"/>
          <w:sz w:val="20"/>
          <w:szCs w:val="20"/>
        </w:rPr>
        <w:t xml:space="preserve"> </w:t>
      </w:r>
      <w:r w:rsidR="00366C2E">
        <w:rPr>
          <w:rFonts w:ascii="Arial" w:hAnsi="Arial" w:cs="Arial"/>
          <w:i/>
          <w:iCs/>
          <w:sz w:val="20"/>
          <w:szCs w:val="20"/>
          <w:lang w:eastAsia="ar-SA"/>
        </w:rPr>
        <w:t>A Window on the Standardization Initiatives Making the World a Safer, Better Place,</w:t>
      </w:r>
      <w:r w:rsidR="00366C2E">
        <w:rPr>
          <w:rFonts w:ascii="Arial" w:hAnsi="Arial" w:cs="Arial"/>
          <w:sz w:val="20"/>
          <w:szCs w:val="20"/>
          <w:lang w:eastAsia="ar-SA"/>
        </w:rPr>
        <w:t xml:space="preserve"> provides a summary of recent work carried out by ANSI and its constituents in support of ANSI’s mission.</w:t>
      </w:r>
    </w:p>
    <w:p w:rsidR="00366C2E" w:rsidRDefault="003C0368" w:rsidP="00366C2E">
      <w:pPr>
        <w:spacing w:after="240"/>
        <w:rPr>
          <w:rFonts w:ascii="Arial" w:hAnsi="Arial" w:cs="Arial"/>
          <w:sz w:val="20"/>
          <w:szCs w:val="20"/>
          <w:lang w:eastAsia="ar-SA"/>
        </w:rPr>
      </w:pPr>
      <w:hyperlink r:id="rId37" w:history="1">
        <w:r w:rsidR="00366C2E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What Is ANSI?</w:t>
        </w:r>
      </w:hyperlink>
      <w:r w:rsidR="00366C2E"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 w:rsidR="00366C2E">
        <w:rPr>
          <w:rFonts w:ascii="Arial" w:hAnsi="Arial" w:cs="Arial"/>
          <w:sz w:val="20"/>
          <w:szCs w:val="20"/>
          <w:lang w:eastAsia="ar-SA"/>
        </w:rPr>
        <w:t>This user-friendly introduction to ANSI provides a brief overview of many of the Institute’s ongoing programs and activities.</w:t>
      </w:r>
      <w:r w:rsidR="00366C2E">
        <w:rPr>
          <w:rFonts w:ascii="Arial" w:hAnsi="Arial" w:cs="Arial"/>
          <w:sz w:val="20"/>
          <w:szCs w:val="20"/>
          <w:lang w:eastAsia="ar-SA"/>
        </w:rPr>
        <w:br/>
      </w:r>
      <w:r w:rsidR="00366C2E">
        <w:rPr>
          <w:rFonts w:ascii="Arial" w:hAnsi="Arial" w:cs="Arial"/>
          <w:color w:val="FFFFFF"/>
          <w:sz w:val="20"/>
          <w:szCs w:val="20"/>
          <w:lang w:eastAsia="ar-SA"/>
        </w:rPr>
        <w:br/>
      </w:r>
      <w:r w:rsidR="00366C2E">
        <w:rPr>
          <w:rFonts w:ascii="Arial" w:hAnsi="Arial" w:cs="Arial"/>
          <w:sz w:val="20"/>
          <w:szCs w:val="20"/>
          <w:lang w:eastAsia="ar-SA"/>
        </w:rPr>
        <w:t>Check out our other</w:t>
      </w:r>
      <w:r w:rsidR="00366C2E"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hyperlink r:id="rId38" w:history="1">
        <w:r w:rsidR="00366C2E"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publications</w:t>
        </w:r>
      </w:hyperlink>
      <w:r w:rsidR="00366C2E"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r w:rsidR="00366C2E">
        <w:rPr>
          <w:rFonts w:ascii="Arial" w:hAnsi="Arial" w:cs="Arial"/>
          <w:sz w:val="20"/>
          <w:szCs w:val="20"/>
          <w:lang w:eastAsia="ar-SA"/>
        </w:rPr>
        <w:t>and</w:t>
      </w:r>
      <w:r w:rsidR="00366C2E"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hyperlink r:id="rId39" w:history="1">
        <w:r w:rsidR="00366C2E"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documents of interest</w:t>
        </w:r>
      </w:hyperlink>
      <w:r w:rsidR="00366C2E">
        <w:rPr>
          <w:rFonts w:ascii="Arial" w:hAnsi="Arial" w:cs="Arial"/>
          <w:color w:val="0075BE"/>
          <w:sz w:val="20"/>
          <w:szCs w:val="20"/>
        </w:rPr>
        <w:t>.</w:t>
      </w:r>
    </w:p>
    <w:p w:rsidR="00366C2E" w:rsidRDefault="003C0368" w:rsidP="00366C2E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9" style="width:468pt;height:1.5pt" o:hralign="center" o:hrstd="t" o:hrnoshade="t" o:hr="t" fillcolor="#bfbfbf" stroked="f"/>
        </w:pict>
      </w:r>
    </w:p>
    <w:p w:rsidR="00366C2E" w:rsidRDefault="00366C2E" w:rsidP="00366C2E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CALENDAR</w:t>
      </w:r>
    </w:p>
    <w:p w:rsidR="00366C2E" w:rsidRDefault="00366C2E" w:rsidP="00366C2E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Visit the </w:t>
      </w:r>
      <w:hyperlink r:id="rId40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Events Section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of ANSI Online regularly for complete event information.</w:t>
      </w:r>
    </w:p>
    <w:p w:rsidR="00366C2E" w:rsidRDefault="00366C2E" w:rsidP="00366C2E"/>
    <w:p w:rsidR="00366C2E" w:rsidRDefault="003C0368" w:rsidP="00366C2E">
      <w:pPr>
        <w:rPr>
          <w:rFonts w:ascii="Arial" w:hAnsi="Arial" w:cs="Arial"/>
          <w:b/>
          <w:bCs/>
          <w:sz w:val="20"/>
          <w:szCs w:val="20"/>
          <w:lang w:eastAsia="ar-SA"/>
        </w:rPr>
      </w:pPr>
      <w:hyperlink r:id="rId41" w:history="1">
        <w:r w:rsidR="00366C2E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World Standards Week (WSW) 2016</w:t>
        </w:r>
      </w:hyperlink>
      <w:r w:rsidR="00366C2E">
        <w:rPr>
          <w:rFonts w:ascii="Arial" w:hAnsi="Arial" w:cs="Arial"/>
          <w:b/>
          <w:bCs/>
          <w:color w:val="31859C"/>
          <w:sz w:val="20"/>
          <w:szCs w:val="20"/>
          <w:lang w:eastAsia="ar-SA"/>
        </w:rPr>
        <w:t> </w:t>
      </w:r>
    </w:p>
    <w:p w:rsidR="00366C2E" w:rsidRDefault="00366C2E" w:rsidP="00366C2E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October 24</w:t>
      </w:r>
      <w:r w:rsidR="002135CB">
        <w:rPr>
          <w:rFonts w:ascii="Arial" w:hAnsi="Arial" w:cs="Arial"/>
          <w:sz w:val="20"/>
          <w:szCs w:val="20"/>
          <w:lang w:eastAsia="ar-SA"/>
        </w:rPr>
        <w:t xml:space="preserve"> </w:t>
      </w:r>
      <w:r w:rsidR="002135CB" w:rsidRPr="002135CB">
        <w:rPr>
          <w:rFonts w:ascii="Arial" w:hAnsi="Arial" w:cs="Arial"/>
          <w:sz w:val="20"/>
          <w:szCs w:val="20"/>
          <w:lang w:eastAsia="ar-SA"/>
        </w:rPr>
        <w:t>–</w:t>
      </w:r>
      <w:r w:rsidR="002135CB">
        <w:rPr>
          <w:rFonts w:ascii="Arial" w:hAnsi="Arial" w:cs="Arial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28, 2016, Washington, DC</w:t>
      </w:r>
    </w:p>
    <w:p w:rsidR="00366C2E" w:rsidRDefault="00366C2E" w:rsidP="00366C2E">
      <w:pPr>
        <w:rPr>
          <w:rFonts w:ascii="Arial" w:hAnsi="Arial" w:cs="Arial"/>
          <w:sz w:val="20"/>
          <w:szCs w:val="20"/>
          <w:lang w:eastAsia="ar-SA"/>
        </w:rPr>
      </w:pPr>
    </w:p>
    <w:p w:rsidR="00366C2E" w:rsidRDefault="003C0368" w:rsidP="00366C2E">
      <w:pPr>
        <w:rPr>
          <w:rFonts w:ascii="Arial" w:hAnsi="Arial" w:cs="Arial"/>
          <w:sz w:val="20"/>
          <w:szCs w:val="20"/>
          <w:lang w:eastAsia="ar-SA"/>
        </w:rPr>
      </w:pPr>
      <w:hyperlink r:id="rId42" w:history="1">
        <w:r w:rsidR="00366C2E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U.S. Celebration of World Standards Day (WSD) 2016</w:t>
        </w:r>
      </w:hyperlink>
    </w:p>
    <w:p w:rsidR="00366C2E" w:rsidRDefault="00366C2E" w:rsidP="00366C2E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October 27, 2016, Washington, DC</w:t>
      </w:r>
    </w:p>
    <w:p w:rsidR="00366C2E" w:rsidRDefault="00366C2E" w:rsidP="00366C2E">
      <w:pPr>
        <w:rPr>
          <w:rFonts w:ascii="Arial" w:hAnsi="Arial" w:cs="Arial"/>
          <w:sz w:val="20"/>
          <w:szCs w:val="20"/>
          <w:lang w:eastAsia="ar-SA"/>
        </w:rPr>
      </w:pPr>
    </w:p>
    <w:p w:rsidR="00366C2E" w:rsidRDefault="003C0368" w:rsidP="00366C2E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0" style="width:468pt;height:1.5pt" o:hralign="center" o:hrstd="t" o:hrnoshade="t" o:hr="t" fillcolor="#bfbfbf" stroked="f"/>
        </w:pict>
      </w:r>
    </w:p>
    <w:p w:rsidR="00366C2E" w:rsidRDefault="00366C2E" w:rsidP="00366C2E">
      <w:pPr>
        <w:rPr>
          <w:rFonts w:ascii="Arial" w:hAnsi="Arial" w:cs="Arial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EDUCATION AND TRAINING</w:t>
      </w:r>
    </w:p>
    <w:p w:rsidR="00366C2E" w:rsidRDefault="00366C2E" w:rsidP="00366C2E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Check out ANSI’s </w:t>
      </w:r>
      <w:hyperlink r:id="rId43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Education and Training</w:t>
        </w:r>
      </w:hyperlink>
      <w:r>
        <w:rPr>
          <w:rFonts w:ascii="Arial" w:hAnsi="Arial" w:cs="Arial"/>
          <w:color w:val="3A6699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page regularly for listings of upcoming courses.</w:t>
      </w:r>
    </w:p>
    <w:p w:rsidR="00366C2E" w:rsidRDefault="00366C2E" w:rsidP="00366C2E">
      <w:pPr>
        <w:rPr>
          <w:rFonts w:ascii="Arial" w:hAnsi="Arial" w:cs="Arial"/>
          <w:sz w:val="20"/>
          <w:szCs w:val="20"/>
          <w:lang w:eastAsia="ar-SA"/>
        </w:rPr>
      </w:pPr>
    </w:p>
    <w:p w:rsidR="00366C2E" w:rsidRDefault="00366C2E" w:rsidP="00366C2E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Visit</w:t>
      </w:r>
      <w:r>
        <w:rPr>
          <w:rFonts w:ascii="Arial" w:hAnsi="Arial" w:cs="Arial"/>
          <w:b/>
          <w:bCs/>
          <w:color w:val="3A6699"/>
          <w:sz w:val="20"/>
          <w:szCs w:val="20"/>
          <w:lang w:eastAsia="ar-SA"/>
        </w:rPr>
        <w:t xml:space="preserve"> </w:t>
      </w:r>
      <w:hyperlink r:id="rId44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StandardsLearn.org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for easy-to-use educational tools that address the full range of standards activities. All of the courses and resources are free and provided by ANSI as a public service.</w:t>
      </w:r>
    </w:p>
    <w:p w:rsidR="00366C2E" w:rsidRDefault="003C0368" w:rsidP="00366C2E">
      <w:pPr>
        <w:rPr>
          <w:rFonts w:ascii="Arial" w:hAnsi="Arial" w:cs="Arial"/>
          <w:sz w:val="20"/>
          <w:szCs w:val="20"/>
          <w:lang w:eastAsia="ar-SA"/>
        </w:rPr>
      </w:pPr>
      <w:hyperlink r:id="rId45" w:history="1">
        <w:r w:rsidR="00366C2E"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Standardization Case Studies</w:t>
        </w:r>
      </w:hyperlink>
      <w:r w:rsidR="00366C2E">
        <w:rPr>
          <w:rFonts w:ascii="Arial" w:hAnsi="Arial" w:cs="Arial"/>
          <w:sz w:val="20"/>
          <w:szCs w:val="20"/>
          <w:lang w:eastAsia="ar-SA"/>
        </w:rPr>
        <w:t xml:space="preserve"> demonstrate how standardization helped in the resolution of real-world problems. Instructors can use these case studies as a vehicle to stimulate class discussion of standardization and its potential economic and/or operational benefits.</w:t>
      </w:r>
    </w:p>
    <w:p w:rsidR="00366C2E" w:rsidRDefault="00366C2E" w:rsidP="00366C2E">
      <w:pPr>
        <w:rPr>
          <w:rFonts w:ascii="Arial" w:hAnsi="Arial" w:cs="Arial"/>
          <w:sz w:val="20"/>
          <w:szCs w:val="20"/>
          <w:lang w:eastAsia="ar-SA"/>
        </w:rPr>
      </w:pPr>
    </w:p>
    <w:p w:rsidR="00366C2E" w:rsidRDefault="00366C2E" w:rsidP="00366C2E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ANSI’s </w:t>
      </w:r>
      <w:hyperlink r:id="rId46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K-12 Learning Resources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provide a fun and interactive introduction to standards and the critical role they play in everyday life.</w:t>
      </w:r>
    </w:p>
    <w:p w:rsidR="00366C2E" w:rsidRDefault="003C0368" w:rsidP="00366C2E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1" style="width:468pt;height:1.5pt" o:hralign="center" o:hrstd="t" o:hrnoshade="t" o:hr="t" fillcolor="#bfbfbf" stroked="f"/>
        </w:pict>
      </w:r>
    </w:p>
    <w:p w:rsidR="00366C2E" w:rsidRDefault="00366C2E" w:rsidP="00366C2E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CAREER OPPORTUNITIES</w:t>
      </w:r>
    </w:p>
    <w:p w:rsidR="00366C2E" w:rsidRDefault="00366C2E" w:rsidP="00366C2E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ANSI provides an </w:t>
      </w:r>
      <w:hyperlink r:id="rId47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online network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of standardization-related career opportunities as a service to our members and constituents. ANSI’s </w:t>
      </w:r>
      <w:hyperlink r:id="rId48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Career page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includes openings in ANSI’s New York and Washington, DC, offices, as well as job listings from ANSI member and other prominent companies and organizations. </w:t>
      </w:r>
    </w:p>
    <w:p w:rsidR="00366C2E" w:rsidRDefault="003C0368" w:rsidP="00366C2E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2" style="width:468pt;height:1.5pt" o:hralign="center" o:hrstd="t" o:hrnoshade="t" o:hr="t" fillcolor="#bfbfbf" stroked="f"/>
        </w:pict>
      </w:r>
    </w:p>
    <w:p w:rsidR="00366C2E" w:rsidRDefault="00366C2E" w:rsidP="00366C2E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ACCESS STANDARDS</w:t>
      </w:r>
    </w:p>
    <w:p w:rsidR="00366C2E" w:rsidRDefault="003C0368" w:rsidP="00366C2E">
      <w:pPr>
        <w:rPr>
          <w:rFonts w:ascii="Arial" w:hAnsi="Arial" w:cs="Arial"/>
          <w:color w:val="0075BE"/>
          <w:sz w:val="20"/>
          <w:szCs w:val="20"/>
        </w:rPr>
      </w:pPr>
      <w:hyperlink r:id="rId49" w:history="1">
        <w:r w:rsidR="00366C2E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Site Licenses</w:t>
        </w:r>
      </w:hyperlink>
      <w:r w:rsidR="00366C2E">
        <w:rPr>
          <w:rFonts w:ascii="Arial" w:hAnsi="Arial" w:cs="Arial"/>
          <w:b/>
          <w:bCs/>
          <w:color w:val="0075BE"/>
          <w:sz w:val="20"/>
          <w:szCs w:val="20"/>
        </w:rPr>
        <w:br/>
      </w:r>
      <w:r w:rsidR="00366C2E">
        <w:rPr>
          <w:rFonts w:ascii="Arial" w:hAnsi="Arial" w:cs="Arial"/>
          <w:sz w:val="20"/>
          <w:szCs w:val="20"/>
          <w:lang w:eastAsia="ar-SA"/>
        </w:rPr>
        <w:t xml:space="preserve">Does your company need corporate access? An ANSI site license may be the easy and economical solution. ANSI offers customized licenses for standards from over </w:t>
      </w:r>
      <w:hyperlink r:id="rId50" w:history="1">
        <w:r w:rsidR="00366C2E"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100 developers</w:t>
        </w:r>
      </w:hyperlink>
      <w:r w:rsidR="00366C2E">
        <w:rPr>
          <w:rFonts w:ascii="Arial" w:hAnsi="Arial" w:cs="Arial"/>
          <w:color w:val="0075BE"/>
          <w:sz w:val="20"/>
          <w:szCs w:val="20"/>
          <w:lang w:eastAsia="ar-SA"/>
        </w:rPr>
        <w:t>.</w:t>
      </w:r>
      <w:r w:rsidR="00366C2E">
        <w:rPr>
          <w:rFonts w:ascii="Arial" w:hAnsi="Arial" w:cs="Arial"/>
          <w:sz w:val="20"/>
          <w:szCs w:val="20"/>
          <w:lang w:eastAsia="ar-SA"/>
        </w:rPr>
        <w:t xml:space="preserve"> To learn more, visit </w:t>
      </w:r>
      <w:hyperlink r:id="rId51" w:history="1">
        <w:r w:rsidR="00366C2E"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webstore.ansi.org/</w:t>
        </w:r>
        <w:proofErr w:type="spellStart"/>
        <w:r w:rsidR="00366C2E"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sitelicense</w:t>
        </w:r>
        <w:proofErr w:type="spellEnd"/>
      </w:hyperlink>
      <w:r w:rsidR="00366C2E">
        <w:rPr>
          <w:rFonts w:ascii="Arial" w:hAnsi="Arial" w:cs="Arial"/>
          <w:color w:val="0075BE"/>
          <w:sz w:val="20"/>
          <w:szCs w:val="20"/>
        </w:rPr>
        <w:t xml:space="preserve">. </w:t>
      </w:r>
    </w:p>
    <w:p w:rsidR="00366C2E" w:rsidRDefault="00366C2E" w:rsidP="00366C2E">
      <w:pPr>
        <w:rPr>
          <w:rFonts w:ascii="Arial" w:hAnsi="Arial" w:cs="Arial"/>
          <w:sz w:val="20"/>
          <w:szCs w:val="20"/>
        </w:rPr>
      </w:pPr>
    </w:p>
    <w:p w:rsidR="00366C2E" w:rsidRDefault="003C0368" w:rsidP="00366C2E">
      <w:pPr>
        <w:rPr>
          <w:rFonts w:ascii="Arial" w:hAnsi="Arial" w:cs="Arial"/>
          <w:sz w:val="20"/>
          <w:szCs w:val="20"/>
          <w:lang w:eastAsia="ar-SA"/>
        </w:rPr>
      </w:pPr>
      <w:hyperlink r:id="rId52" w:history="1">
        <w:proofErr w:type="spellStart"/>
        <w:proofErr w:type="gramStart"/>
        <w:r w:rsidR="00366C2E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eStandards</w:t>
        </w:r>
        <w:proofErr w:type="spellEnd"/>
        <w:proofErr w:type="gramEnd"/>
        <w:r w:rsidR="00366C2E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 xml:space="preserve"> Store</w:t>
        </w:r>
      </w:hyperlink>
      <w:r w:rsidR="00366C2E">
        <w:rPr>
          <w:rFonts w:ascii="Arial" w:hAnsi="Arial" w:cs="Arial"/>
          <w:b/>
          <w:bCs/>
          <w:color w:val="0075BE"/>
          <w:sz w:val="20"/>
          <w:szCs w:val="20"/>
        </w:rPr>
        <w:br/>
      </w:r>
      <w:r w:rsidR="00366C2E">
        <w:rPr>
          <w:rFonts w:ascii="Arial" w:hAnsi="Arial" w:cs="Arial"/>
          <w:sz w:val="20"/>
          <w:szCs w:val="20"/>
          <w:lang w:eastAsia="ar-SA"/>
        </w:rPr>
        <w:t xml:space="preserve">Need a single copy? Check out the </w:t>
      </w:r>
      <w:hyperlink r:id="rId53" w:history="1">
        <w:proofErr w:type="spellStart"/>
        <w:r w:rsidR="00366C2E"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eStandards</w:t>
        </w:r>
        <w:proofErr w:type="spellEnd"/>
        <w:r w:rsidR="00366C2E"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 xml:space="preserve"> Store (</w:t>
        </w:r>
        <w:proofErr w:type="spellStart"/>
        <w:r w:rsidR="00366C2E"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eSS</w:t>
        </w:r>
        <w:proofErr w:type="spellEnd"/>
        <w:r w:rsidR="00366C2E"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)…</w:t>
        </w:r>
      </w:hyperlink>
    </w:p>
    <w:p w:rsidR="00366C2E" w:rsidRDefault="00366C2E" w:rsidP="00366C2E">
      <w:pPr>
        <w:rPr>
          <w:rFonts w:ascii="Arial" w:hAnsi="Arial" w:cs="Arial"/>
          <w:sz w:val="20"/>
          <w:szCs w:val="20"/>
          <w:lang w:eastAsia="ar-SA"/>
        </w:rPr>
      </w:pPr>
    </w:p>
    <w:p w:rsidR="00366C2E" w:rsidRDefault="00366C2E" w:rsidP="00366C2E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This week’s featured 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eSS</w:t>
      </w:r>
      <w:proofErr w:type="spellEnd"/>
      <w:r>
        <w:rPr>
          <w:rFonts w:ascii="Arial" w:hAnsi="Arial" w:cs="Arial"/>
          <w:sz w:val="20"/>
          <w:szCs w:val="20"/>
          <w:lang w:eastAsia="ar-SA"/>
        </w:rPr>
        <w:t xml:space="preserve"> package:</w:t>
      </w:r>
    </w:p>
    <w:p w:rsidR="00366C2E" w:rsidRDefault="00366C2E" w:rsidP="00366C2E">
      <w:pPr>
        <w:rPr>
          <w:rFonts w:ascii="Arial" w:hAnsi="Arial" w:cs="Arial"/>
          <w:sz w:val="20"/>
          <w:szCs w:val="20"/>
        </w:rPr>
      </w:pPr>
    </w:p>
    <w:p w:rsidR="00285144" w:rsidRDefault="003C0368" w:rsidP="00285144">
      <w:pPr>
        <w:rPr>
          <w:color w:val="632423"/>
          <w:sz w:val="26"/>
          <w:szCs w:val="26"/>
        </w:rPr>
      </w:pPr>
      <w:hyperlink r:id="rId54" w:history="1">
        <w:r w:rsidR="00285144" w:rsidRPr="00285144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ISO 14122 - Permanent Access to Machinery Package</w:t>
        </w:r>
      </w:hyperlink>
    </w:p>
    <w:p w:rsidR="00285144" w:rsidRPr="00285144" w:rsidRDefault="00285144" w:rsidP="00285144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This package</w:t>
      </w:r>
      <w:r w:rsidRPr="00285144">
        <w:rPr>
          <w:rFonts w:ascii="Arial" w:hAnsi="Arial" w:cs="Arial"/>
          <w:sz w:val="20"/>
          <w:szCs w:val="20"/>
          <w:lang w:eastAsia="ar-SA"/>
        </w:rPr>
        <w:t xml:space="preserve"> provides the requirements to establish safe access to stationary machinery which can't be otherwise safely accessed on the ground level. ISO 14122 - Permanent Access to Machinery Package supports various permanent means of access to machinery with options including working platforms, walkways, stairs, stepladders, guard rails</w:t>
      </w:r>
      <w:r>
        <w:rPr>
          <w:rFonts w:ascii="Arial" w:hAnsi="Arial" w:cs="Arial"/>
          <w:sz w:val="20"/>
          <w:szCs w:val="20"/>
          <w:lang w:eastAsia="ar-SA"/>
        </w:rPr>
        <w:t>,</w:t>
      </w:r>
      <w:r w:rsidRPr="00285144">
        <w:rPr>
          <w:rFonts w:ascii="Arial" w:hAnsi="Arial" w:cs="Arial"/>
          <w:sz w:val="20"/>
          <w:szCs w:val="20"/>
          <w:lang w:eastAsia="ar-SA"/>
        </w:rPr>
        <w:t xml:space="preserve"> and fixed ladders.</w:t>
      </w:r>
    </w:p>
    <w:p w:rsidR="00DE36D1" w:rsidRDefault="00DE36D1" w:rsidP="00DE36D1">
      <w:pPr>
        <w:rPr>
          <w:rFonts w:ascii="Arial" w:hAnsi="Arial" w:cs="Arial"/>
          <w:b/>
          <w:bCs/>
          <w:color w:val="0075BE"/>
          <w:sz w:val="20"/>
          <w:szCs w:val="20"/>
        </w:rPr>
      </w:pPr>
    </w:p>
    <w:p w:rsidR="00366C2E" w:rsidRDefault="00366C2E" w:rsidP="00366C2E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For more information about the inventory of thousands of documents available from the </w:t>
      </w:r>
      <w:hyperlink r:id="rId55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eStandards Store (eSS)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, </w:t>
      </w:r>
      <w:r>
        <w:rPr>
          <w:rFonts w:ascii="Arial" w:hAnsi="Arial" w:cs="Arial"/>
          <w:sz w:val="20"/>
          <w:szCs w:val="20"/>
          <w:lang w:eastAsia="ar-SA"/>
        </w:rPr>
        <w:t xml:space="preserve">visit </w:t>
      </w:r>
      <w:hyperlink r:id="rId56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webstore.ansi.org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 xml:space="preserve">or contact ANSI Customer Service (212.642.4980, </w:t>
      </w:r>
      <w:hyperlink r:id="rId57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storemanager@ansi.org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). </w:t>
      </w:r>
    </w:p>
    <w:p w:rsidR="00366C2E" w:rsidRDefault="00366C2E" w:rsidP="00366C2E">
      <w:pPr>
        <w:rPr>
          <w:rFonts w:ascii="Arial" w:hAnsi="Arial" w:cs="Arial"/>
          <w:color w:val="1F497D"/>
          <w:sz w:val="20"/>
          <w:szCs w:val="20"/>
        </w:rPr>
      </w:pPr>
    </w:p>
    <w:p w:rsidR="00366C2E" w:rsidRDefault="003C0368" w:rsidP="00366C2E">
      <w:pPr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3" style="width:468pt;height:1.5pt" o:hrstd="t" o:hrnoshade="t" o:hr="t" fillcolor="#bfbfbf" stroked="f"/>
        </w:pict>
      </w:r>
    </w:p>
    <w:p w:rsidR="00366C2E" w:rsidRDefault="00366C2E" w:rsidP="00366C2E">
      <w:pPr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br/>
        <w:t xml:space="preserve">You have received this message because you are a registered contact for an ANSI member, a member of an ANSI board, council or committee, or have requested a subscription to this newsletter.  If you wish to unsubscribe yourself from this list, please reply to this email (or to </w:t>
      </w:r>
      <w:hyperlink r:id="rId58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whats_new@ansi.org</w:t>
        </w:r>
      </w:hyperlink>
      <w:r>
        <w:rPr>
          <w:rFonts w:ascii="Arial" w:hAnsi="Arial" w:cs="Arial"/>
          <w:sz w:val="16"/>
          <w:szCs w:val="16"/>
          <w:lang w:eastAsia="ar-SA"/>
        </w:rPr>
        <w:t>) with the following text as the subject of the message:  UNSUBSCRIBE</w:t>
      </w:r>
    </w:p>
    <w:p w:rsidR="00366C2E" w:rsidRDefault="00366C2E" w:rsidP="00366C2E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 xml:space="preserve">If you would like to add a contact to the </w:t>
      </w:r>
      <w:proofErr w:type="gramStart"/>
      <w:r>
        <w:rPr>
          <w:rFonts w:ascii="Arial" w:hAnsi="Arial" w:cs="Arial"/>
          <w:i/>
          <w:iCs/>
          <w:sz w:val="16"/>
          <w:szCs w:val="16"/>
          <w:lang w:eastAsia="ar-SA"/>
        </w:rPr>
        <w:t>What’s</w:t>
      </w:r>
      <w:proofErr w:type="gramEnd"/>
      <w:r>
        <w:rPr>
          <w:rFonts w:ascii="Arial" w:hAnsi="Arial" w:cs="Arial"/>
          <w:i/>
          <w:iCs/>
          <w:sz w:val="16"/>
          <w:szCs w:val="16"/>
          <w:lang w:eastAsia="ar-SA"/>
        </w:rPr>
        <w:t xml:space="preserve"> New?</w:t>
      </w:r>
      <w:r>
        <w:rPr>
          <w:rFonts w:ascii="Arial" w:hAnsi="Arial" w:cs="Arial"/>
          <w:sz w:val="16"/>
          <w:szCs w:val="16"/>
          <w:lang w:eastAsia="ar-SA"/>
        </w:rPr>
        <w:t xml:space="preserve"> </w:t>
      </w:r>
      <w:proofErr w:type="gramStart"/>
      <w:r>
        <w:rPr>
          <w:rFonts w:ascii="Arial" w:hAnsi="Arial" w:cs="Arial"/>
          <w:sz w:val="16"/>
          <w:szCs w:val="16"/>
          <w:lang w:eastAsia="ar-SA"/>
        </w:rPr>
        <w:t>mailing</w:t>
      </w:r>
      <w:proofErr w:type="gramEnd"/>
      <w:r>
        <w:rPr>
          <w:rFonts w:ascii="Arial" w:hAnsi="Arial" w:cs="Arial"/>
          <w:sz w:val="16"/>
          <w:szCs w:val="16"/>
          <w:lang w:eastAsia="ar-SA"/>
        </w:rPr>
        <w:t xml:space="preserve"> list, please send an email to </w:t>
      </w:r>
      <w:hyperlink r:id="rId59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whats_new@ansi.org</w:t>
        </w:r>
      </w:hyperlink>
      <w:r>
        <w:rPr>
          <w:rFonts w:ascii="Arial" w:hAnsi="Arial" w:cs="Arial"/>
          <w:sz w:val="16"/>
          <w:szCs w:val="16"/>
          <w:lang w:eastAsia="ar-SA"/>
        </w:rPr>
        <w:t xml:space="preserve"> and they will be added to our distribution list. We welcome your feedback on how we can improve this e-newsletter to better serve your needs.  If you have any questions or comments, please contact the </w:t>
      </w:r>
      <w:hyperlink r:id="rId60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Communications and Public Relations department</w:t>
        </w:r>
      </w:hyperlink>
      <w:r>
        <w:rPr>
          <w:rFonts w:ascii="Arial" w:hAnsi="Arial" w:cs="Arial"/>
          <w:sz w:val="16"/>
          <w:szCs w:val="16"/>
          <w:lang w:eastAsia="ar-SA"/>
        </w:rPr>
        <w:t xml:space="preserve"> at 212.642.4931.  </w:t>
      </w:r>
    </w:p>
    <w:bookmarkEnd w:id="0"/>
    <w:p w:rsidR="00CE6E96" w:rsidRDefault="00CE6E96"/>
    <w:sectPr w:rsidR="00CE6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2E"/>
    <w:rsid w:val="00025104"/>
    <w:rsid w:val="00025746"/>
    <w:rsid w:val="000A4ED3"/>
    <w:rsid w:val="00166949"/>
    <w:rsid w:val="00174518"/>
    <w:rsid w:val="001F4C36"/>
    <w:rsid w:val="002135CB"/>
    <w:rsid w:val="0023265D"/>
    <w:rsid w:val="00280693"/>
    <w:rsid w:val="00285144"/>
    <w:rsid w:val="002C5EFE"/>
    <w:rsid w:val="00330961"/>
    <w:rsid w:val="00356EB4"/>
    <w:rsid w:val="00366C2E"/>
    <w:rsid w:val="003908F8"/>
    <w:rsid w:val="003C0368"/>
    <w:rsid w:val="003D2694"/>
    <w:rsid w:val="003E054E"/>
    <w:rsid w:val="004B670C"/>
    <w:rsid w:val="00501960"/>
    <w:rsid w:val="00504EC4"/>
    <w:rsid w:val="005144E9"/>
    <w:rsid w:val="005B59C7"/>
    <w:rsid w:val="005D7742"/>
    <w:rsid w:val="00675E2E"/>
    <w:rsid w:val="00683E06"/>
    <w:rsid w:val="00705884"/>
    <w:rsid w:val="007349B3"/>
    <w:rsid w:val="00775C2A"/>
    <w:rsid w:val="007C6DA9"/>
    <w:rsid w:val="00815D98"/>
    <w:rsid w:val="008406D3"/>
    <w:rsid w:val="00882F58"/>
    <w:rsid w:val="00890C30"/>
    <w:rsid w:val="008B6E88"/>
    <w:rsid w:val="008C01CC"/>
    <w:rsid w:val="008F1F65"/>
    <w:rsid w:val="008F7127"/>
    <w:rsid w:val="00945F54"/>
    <w:rsid w:val="00994576"/>
    <w:rsid w:val="009A331D"/>
    <w:rsid w:val="00A2441C"/>
    <w:rsid w:val="00A47B7D"/>
    <w:rsid w:val="00A63D4F"/>
    <w:rsid w:val="00A96AEB"/>
    <w:rsid w:val="00AB1565"/>
    <w:rsid w:val="00B42760"/>
    <w:rsid w:val="00B74CB5"/>
    <w:rsid w:val="00BA3BA0"/>
    <w:rsid w:val="00BB1659"/>
    <w:rsid w:val="00BE6251"/>
    <w:rsid w:val="00C15C08"/>
    <w:rsid w:val="00C46040"/>
    <w:rsid w:val="00CE6E96"/>
    <w:rsid w:val="00D54FB7"/>
    <w:rsid w:val="00D705EA"/>
    <w:rsid w:val="00DB4124"/>
    <w:rsid w:val="00DE36D1"/>
    <w:rsid w:val="00E11BA1"/>
    <w:rsid w:val="00E5403C"/>
    <w:rsid w:val="00E8305C"/>
    <w:rsid w:val="00EA121A"/>
    <w:rsid w:val="00F701F6"/>
    <w:rsid w:val="00F86BDE"/>
    <w:rsid w:val="00FA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C2E"/>
    <w:pPr>
      <w:spacing w:after="0" w:line="240" w:lineRule="auto"/>
    </w:pPr>
    <w:rPr>
      <w:rFonts w:ascii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3908F8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6C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C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C2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66C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6C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6C2E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C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C2E"/>
    <w:rPr>
      <w:rFonts w:ascii="Calibri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75C2A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908F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C2E"/>
    <w:pPr>
      <w:spacing w:after="0" w:line="240" w:lineRule="auto"/>
    </w:pPr>
    <w:rPr>
      <w:rFonts w:ascii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3908F8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6C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C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C2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66C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6C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6C2E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C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C2E"/>
    <w:rPr>
      <w:rFonts w:ascii="Calibri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75C2A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908F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5.png"/><Relationship Id="rId21" Type="http://schemas.openxmlformats.org/officeDocument/2006/relationships/image" Target="cid:image004.png@01D1D097.D8270510" TargetMode="External"/><Relationship Id="rId34" Type="http://schemas.openxmlformats.org/officeDocument/2006/relationships/hyperlink" Target="https://www.ansi.org/news_publications/news_story.aspx?&amp;source=whatsnew071116" TargetMode="External"/><Relationship Id="rId42" Type="http://schemas.openxmlformats.org/officeDocument/2006/relationships/hyperlink" Target="http://www.ansi.org/news_publications/other_documents/other_doc.aspx?&amp;source=whatsnew071116" TargetMode="External"/><Relationship Id="rId47" Type="http://schemas.openxmlformats.org/officeDocument/2006/relationships/hyperlink" Target="https://share.ansi.org/shared%20documents/Standards%20Activities/NSSC/USSS_Third_edition/ANSI_USSS_2015.pdf?menuid=13?&amp;source=whatsnew071116" TargetMode="External"/><Relationship Id="rId50" Type="http://schemas.openxmlformats.org/officeDocument/2006/relationships/hyperlink" Target="http://www.wsd-us.org/?&amp;source=whatsnew071116" TargetMode="External"/><Relationship Id="rId55" Type="http://schemas.openxmlformats.org/officeDocument/2006/relationships/hyperlink" Target="http://www.ansi.org/career_opportunities/positions_available/position_available.aspx?&amp;source=whatsnew071116" TargetMode="External"/><Relationship Id="rId63" Type="http://schemas.openxmlformats.org/officeDocument/2006/relationships/customXml" Target="../customXml/item2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webstore.ansi.org/site_license_availability.aspx" TargetMode="External"/><Relationship Id="rId29" Type="http://schemas.openxmlformats.org/officeDocument/2006/relationships/image" Target="media/image6.png"/><Relationship Id="rId11" Type="http://schemas.openxmlformats.org/officeDocument/2006/relationships/hyperlink" Target="http://webstore.ansi.org/?menuid=7&amp;articleid=25c0487f-29de-4380-a4c5-e074bfed2955?&amp;source=whatsnew071116" TargetMode="External"/><Relationship Id="rId24" Type="http://schemas.openxmlformats.org/officeDocument/2006/relationships/image" Target="cid:image005.png@01D1D097.D8270510" TargetMode="External"/><Relationship Id="rId32" Type="http://schemas.openxmlformats.org/officeDocument/2006/relationships/image" Target="media/image7.png"/><Relationship Id="rId37" Type="http://schemas.openxmlformats.org/officeDocument/2006/relationships/hyperlink" Target="http://www.facebook.com/pages/ANSI-American-National-Standards-Institute/46446679081?&amp;source=whatsnew071116" TargetMode="External"/><Relationship Id="rId40" Type="http://schemas.openxmlformats.org/officeDocument/2006/relationships/hyperlink" Target="https://www.ansi.org/news_publications/news_story.aspx?menuid=8?&amp;source=whatsnew071116" TargetMode="External"/><Relationship Id="rId45" Type="http://schemas.openxmlformats.org/officeDocument/2006/relationships/hyperlink" Target="https://share.ansi.org/shared%20documents/News%20and%20Publications/Brochures/WhatIsANSI_brochure.pdf?&amp;source=whatsnew071116" TargetMode="External"/><Relationship Id="rId53" Type="http://schemas.openxmlformats.org/officeDocument/2006/relationships/hyperlink" Target="http://www.ansi.org/meetings_events/online_calendar/events.aspx?&amp;source=whatsnew071116" TargetMode="External"/><Relationship Id="rId58" Type="http://schemas.openxmlformats.org/officeDocument/2006/relationships/hyperlink" Target="http://www.standardslearn.org/standardization_case_studies.aspx" TargetMode="External"/><Relationship Id="rId66" Type="http://schemas.openxmlformats.org/officeDocument/2006/relationships/customXml" Target="../customXml/item5.xm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http://webstore.ansi.org/" TargetMode="External"/><Relationship Id="rId14" Type="http://schemas.openxmlformats.org/officeDocument/2006/relationships/hyperlink" Target="mailto:whats_new@ansi.org?menuid=7&amp;articleid=e5bcb0bd-49e9-4863-b5ff-364205ceb57d?&amp;source=whatsnew071116" TargetMode="External"/><Relationship Id="rId22" Type="http://schemas.openxmlformats.org/officeDocument/2006/relationships/hyperlink" Target="http://twitter.com/ansidotorg?gid=990447&amp;trk=anetsrch_name&amp;goback=.gdr_1239827963147_1" TargetMode="External"/><Relationship Id="rId27" Type="http://schemas.openxmlformats.org/officeDocument/2006/relationships/image" Target="cid:image006.png@01D1D097.D8270510" TargetMode="External"/><Relationship Id="rId30" Type="http://schemas.openxmlformats.org/officeDocument/2006/relationships/image" Target="cid:image007.png@01D1D097.D8270510" TargetMode="External"/><Relationship Id="rId35" Type="http://schemas.openxmlformats.org/officeDocument/2006/relationships/hyperlink" Target="https://www.ansi.org/news_publications/news_story.aspx?&amp;source=whatsnew071116" TargetMode="External"/><Relationship Id="rId43" Type="http://schemas.openxmlformats.org/officeDocument/2006/relationships/hyperlink" Target="http://www.linkedin.com/groups?menuid=9?&amp;source=whatsnew071116" TargetMode="External"/><Relationship Id="rId48" Type="http://schemas.openxmlformats.org/officeDocument/2006/relationships/hyperlink" Target="https://share.ansi.org/shared%20documents/News%20and%20Publications/Brochures/USCAP%202011.pdf?menuid=13?&amp;source=whatsnew071116" TargetMode="External"/><Relationship Id="rId56" Type="http://schemas.openxmlformats.org/officeDocument/2006/relationships/hyperlink" Target="http://www.ansi.org/education_trainings/overview.aspx?&amp;source=whatsnew071116" TargetMode="External"/><Relationship Id="rId64" Type="http://schemas.openxmlformats.org/officeDocument/2006/relationships/customXml" Target="../customXml/item3.xml"/><Relationship Id="rId8" Type="http://schemas.openxmlformats.org/officeDocument/2006/relationships/hyperlink" Target="http://www.ansi.org/career_opportunities/positions_available/position_available.aspx?&amp;source=whatsnew071116" TargetMode="External"/><Relationship Id="rId51" Type="http://schemas.openxmlformats.org/officeDocument/2006/relationships/hyperlink" Target="http://webstore.ansi.org/?&amp;source=whatsnew07111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ansi.org/?menuid=7&amp;articleid=bc9866c9-27a9-4353-80df-4b2d670db20b?&amp;source=whatsnew071116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://webstore.ansi.org/sitelicense.aspx" TargetMode="External"/><Relationship Id="rId33" Type="http://schemas.openxmlformats.org/officeDocument/2006/relationships/image" Target="cid:image008.png@01D1D097.D8270510" TargetMode="External"/><Relationship Id="rId38" Type="http://schemas.openxmlformats.org/officeDocument/2006/relationships/hyperlink" Target="https://www.ansi.org/news_publications/news_story.aspx?menuid=7?&amp;source=whatsnew071116" TargetMode="External"/><Relationship Id="rId46" Type="http://schemas.openxmlformats.org/officeDocument/2006/relationships/hyperlink" Target="http://www.youtube.com/user/ansidotorg?menuid=9?&amp;source=whatsnew071116" TargetMode="External"/><Relationship Id="rId59" Type="http://schemas.openxmlformats.org/officeDocument/2006/relationships/hyperlink" Target="http://www.ansi.org/news_publications/periodicals/overview.aspx" TargetMode="External"/><Relationship Id="rId20" Type="http://schemas.openxmlformats.org/officeDocument/2006/relationships/image" Target="media/image3.png"/><Relationship Id="rId41" Type="http://schemas.openxmlformats.org/officeDocument/2006/relationships/hyperlink" Target="http://www.ansi.org/education_trainings/K_12_students.aspx?&amp;source=whatsnew071116" TargetMode="External"/><Relationship Id="rId54" Type="http://schemas.openxmlformats.org/officeDocument/2006/relationships/hyperlink" Target="mailto:whats_new@ansi.org?sku=ISO+14122+-+Permanent+Access+to+Machinery+Package&amp;source=whatsnew071116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ansi.org/wsweek?menuid=7" TargetMode="External"/><Relationship Id="rId15" Type="http://schemas.openxmlformats.org/officeDocument/2006/relationships/hyperlink" Target="http://webstore.ansi.org/RecordDetail.aspx?menuid=7&amp;articleid=08b45b7d-e813-499e-bef6-37edba83cba6?&amp;source=whatsnew071116" TargetMode="External"/><Relationship Id="rId23" Type="http://schemas.openxmlformats.org/officeDocument/2006/relationships/image" Target="media/image4.png"/><Relationship Id="rId28" Type="http://schemas.openxmlformats.org/officeDocument/2006/relationships/hyperlink" Target="http://www.ansi.org/news_publications/latest_headlines.aspx" TargetMode="External"/><Relationship Id="rId36" Type="http://schemas.openxmlformats.org/officeDocument/2006/relationships/hyperlink" Target="https://www.ansi.org/news_publications/news_story.aspx?&amp;source=whatsnew071116" TargetMode="External"/><Relationship Id="rId49" Type="http://schemas.openxmlformats.org/officeDocument/2006/relationships/hyperlink" Target="http://ansidotorg.blogspot.com/?source=left_nav?&amp;source=whatsnew071116" TargetMode="External"/><Relationship Id="rId57" Type="http://schemas.openxmlformats.org/officeDocument/2006/relationships/hyperlink" Target="https://share.ansi.org/shared%20documents/News%20and%20Publications/Brochures/Annual%20Report%20Archive/ANSI_2014_15_Annual_Report.pdf" TargetMode="External"/><Relationship Id="rId10" Type="http://schemas.openxmlformats.org/officeDocument/2006/relationships/hyperlink" Target="http://webstore.ansi.org/sitelicense.aspx?menuid=7&amp;articleid=01361ad1-e6d3-4ff5-b4bb-0b32a25a55de?&amp;source=whatsnew071116" TargetMode="External"/><Relationship Id="rId31" Type="http://schemas.openxmlformats.org/officeDocument/2006/relationships/hyperlink" Target="mailto:storemanager@ansi.org" TargetMode="External"/><Relationship Id="rId44" Type="http://schemas.openxmlformats.org/officeDocument/2006/relationships/hyperlink" Target="https://www.ansi.org/news_publications/news_story.aspx?&amp;source=whatsnew071116" TargetMode="External"/><Relationship Id="rId52" Type="http://schemas.openxmlformats.org/officeDocument/2006/relationships/hyperlink" Target="http://plus.google.com/103554078283468148972?&amp;source=whatsnew071116" TargetMode="External"/><Relationship Id="rId60" Type="http://schemas.openxmlformats.org/officeDocument/2006/relationships/hyperlink" Target="http://www.standardslear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store.ansi.org/default.aspx?menuid=7&amp;articleid=7e6fba4a-35ea-4b48-b86f-ed8e72e14c15?&amp;source=whatsnew071116" TargetMode="External"/><Relationship Id="rId13" Type="http://schemas.openxmlformats.org/officeDocument/2006/relationships/hyperlink" Target="mailto:pr@ansi.org?menuid=7&amp;articleid=a11ba156-95aa-476f-9a6f-c86b7f4a5662?&amp;source=whatsnew071116" TargetMode="External"/><Relationship Id="rId18" Type="http://schemas.openxmlformats.org/officeDocument/2006/relationships/image" Target="cid:image003.png@01D1D097.D8270510" TargetMode="External"/><Relationship Id="rId39" Type="http://schemas.openxmlformats.org/officeDocument/2006/relationships/hyperlink" Target="https://www.ansi.org/news_publications/news_story.aspx?menuid=7?&amp;source=whatsnew0711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d668751f2856d45ee00d63d8cccf028e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5bf6c6996bc6d4b3bd22f31418018b28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Date xmlns="6dfc6e00-eaa7-471f-8691-9b952787d5c9" xsi:nil="true"/>
    <Action xmlns="6dfc6e00-eaa7-471f-8691-9b952787d5c9">Keep</Action>
    <Keywords0 xmlns="6dfc6e00-eaa7-471f-8691-9b952787d5c9" xsi:nil="true"/>
    <Description_x0020_2 xmlns="6dfc6e00-eaa7-471f-8691-9b952787d5c9" xsi:nil="true"/>
    <Document_x0020_Type xmlns="6dfc6e00-eaa7-471f-8691-9b952787d5c9" xsi:nil="true"/>
    <Description0 xmlns="6dfc6e00-eaa7-471f-8691-9b952787d5c9" xsi:nil="true"/>
    <TaxCatchAll xmlns="cfe53b65-3c36-4587-b144-e9caa3012b85"/>
    <TaxKeywordTaxHTField xmlns="cfe53b65-3c36-4587-b144-e9caa3012b85">
      <Terms xmlns="http://schemas.microsoft.com/office/infopath/2007/PartnerControls"/>
    </TaxKeywordTaxHTField>
  </documentManagement>
</p: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Date xmlns="d1f628b7-dc6e-45dc-9245-e5ecf578f20b" xsi:nil="true"/>
    <Action xmlns="d1f628b7-dc6e-45dc-9245-e5ecf578f20b">Keep</Action>
    <Keywords0 xmlns="d1f628b7-dc6e-45dc-9245-e5ecf578f20b" xsi:nil="true"/>
    <Description_x0020_2 xmlns="d1f628b7-dc6e-45dc-9245-e5ecf578f20b" xsi:nil="true"/>
    <Document_x0020_Type xmlns="d1f628b7-dc6e-45dc-9245-e5ecf578f20b" xsi:nil="true"/>
    <Description0 xmlns="d1f628b7-dc6e-45dc-9245-e5ecf578f20b" xsi:nil="true"/>
    <PublishingExpirationDate xmlns="http://schemas.microsoft.com/sharepoint/v3" xsi:nil="true"/>
    <PublishingStartDate xmlns="http://schemas.microsoft.com/sharepoint/v3" xsi:nil="true"/>
    <_dlc_DocId xmlns="bbd4acb0-43d6-4317-ab0b-803dc468f016">V7HW2WYZSAY5-2102554853-10039</_dlc_DocId>
    <_dlc_DocIdUrl xmlns="bbd4acb0-43d6-4317-ab0b-803dc468f016">
      <Url>https://share.ansi.org/_layouts/15/DocIdRedir.aspx?ID=V7HW2WYZSAY5-2102554853-10039</Url>
      <Description>V7HW2WYZSAY5-2102554853-10039</Description>
    </_dlc_DocIdUrl>
  </documentManagement>
</p:properties>
</file>

<file path=customXml/item5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DC4B8128-EF1F-4216-9145-674881500FED}"/>
</file>

<file path=customXml/itemProps2.xml><?xml version="1.0" encoding="utf-8"?>
<ds:datastoreItem xmlns:ds="http://schemas.openxmlformats.org/officeDocument/2006/customXml" ds:itemID="{DB55F0FA-F725-4EE3-BB68-CE00A17851E5}"/>
</file>

<file path=customXml/itemProps3.xml><?xml version="1.0" encoding="utf-8"?>
<ds:datastoreItem xmlns:ds="http://schemas.openxmlformats.org/officeDocument/2006/customXml" ds:itemID="{FEFB02BB-BC60-4896-B8C7-7F52B9873B09}"/>
</file>

<file path=customXml/itemProps4.xml><?xml version="1.0" encoding="utf-8"?>
<ds:datastoreItem xmlns:ds="http://schemas.openxmlformats.org/officeDocument/2006/customXml" ds:itemID="{FEFB02BB-BC60-4896-B8C7-7F52B9873B09}"/>
</file>

<file path=customXml/itemProps5.xml><?xml version="1.0" encoding="utf-8"?>
<ds:datastoreItem xmlns:ds="http://schemas.openxmlformats.org/officeDocument/2006/customXml" ds:itemID="{E9219B30-1738-4912-9DBA-ECC47513C6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1730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National Standards Institute</Company>
  <LinksUpToDate>false</LinksUpToDate>
  <CharactersWithSpaces>11570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Goodbaum</dc:creator>
  <cp:lastModifiedBy>Susanah Doucet</cp:lastModifiedBy>
  <cp:revision>11</cp:revision>
  <dcterms:created xsi:type="dcterms:W3CDTF">2016-07-11T17:35:00Z</dcterms:created>
  <dcterms:modified xsi:type="dcterms:W3CDTF">2016-07-11T17:40:00Z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0x0101008CEA0F26C7743146B81ADA30DB412C57</vt:lpwstr>
  </property>
  <property fmtid="{D5CDD505-2E9C-101B-9397-08002B2CF9AE}" pid="3" name="_dlc_DocIdItemGuid">
    <vt:lpwstr>6672e2d2-8a4c-4811-b4d6-c6d2562322b0</vt:lpwstr>
  </property>
</Properties>
</file>